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C34A4" w:rsidP="00497657" w:rsidRDefault="007C34A4" w14:paraId="2CDD4BC3" w14:textId="77777777">
      <w:pPr>
        <w:pStyle w:val="Geenafstand"/>
        <w:rPr>
          <w:sz w:val="72"/>
          <w:szCs w:val="72"/>
        </w:rPr>
      </w:pPr>
      <w:r>
        <w:rPr>
          <w:noProof/>
        </w:rPr>
        <w:drawing>
          <wp:inline distT="0" distB="0" distL="0" distR="0" wp14:anchorId="5F90BDE9" wp14:editId="362F6133">
            <wp:extent cx="2880360" cy="2450224"/>
            <wp:effectExtent l="0" t="0" r="0" b="7620"/>
            <wp:docPr id="1623276586" name="Afbeelding 1" descr="Vacature Leerkracht groep 4 en/of groep 7 OBS Bohem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 Leerkracht groep 4 en/of groep 7 OBS Boheme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6462" cy="2480935"/>
                    </a:xfrm>
                    <a:prstGeom prst="rect">
                      <a:avLst/>
                    </a:prstGeom>
                    <a:noFill/>
                    <a:ln>
                      <a:noFill/>
                    </a:ln>
                  </pic:spPr>
                </pic:pic>
              </a:graphicData>
            </a:graphic>
          </wp:inline>
        </w:drawing>
      </w:r>
    </w:p>
    <w:p w:rsidR="007C34A4" w:rsidP="00497657" w:rsidRDefault="007C34A4" w14:paraId="79599CF5" w14:textId="77777777">
      <w:pPr>
        <w:pStyle w:val="Geenafstand"/>
        <w:rPr>
          <w:sz w:val="72"/>
          <w:szCs w:val="72"/>
        </w:rPr>
      </w:pPr>
    </w:p>
    <w:p w:rsidR="007C34A4" w:rsidP="00497657" w:rsidRDefault="007C34A4" w14:paraId="5E22ECF3" w14:textId="77777777">
      <w:pPr>
        <w:pStyle w:val="Geenafstand"/>
        <w:rPr>
          <w:sz w:val="72"/>
          <w:szCs w:val="72"/>
        </w:rPr>
      </w:pPr>
    </w:p>
    <w:p w:rsidR="00C92A0E" w:rsidP="007C34A4" w:rsidRDefault="007C34A4" w14:paraId="636D6A6F" w14:textId="42896B11">
      <w:pPr>
        <w:pStyle w:val="Geenafstand"/>
        <w:jc w:val="center"/>
        <w:rPr>
          <w:color w:val="0070C0"/>
          <w:sz w:val="56"/>
          <w:szCs w:val="56"/>
        </w:rPr>
      </w:pPr>
      <w:r w:rsidRPr="007C34A4">
        <w:rPr>
          <w:color w:val="0070C0"/>
          <w:sz w:val="56"/>
          <w:szCs w:val="56"/>
        </w:rPr>
        <w:t>PROCEDURE DOORSTROOM PO/VO</w:t>
      </w:r>
    </w:p>
    <w:p w:rsidR="007C34A4" w:rsidP="007C34A4" w:rsidRDefault="007C34A4" w14:paraId="301AE27C" w14:textId="7CE91398">
      <w:pPr>
        <w:pStyle w:val="Geenafstand"/>
        <w:jc w:val="center"/>
        <w:rPr>
          <w:color w:val="0070C0"/>
          <w:sz w:val="44"/>
          <w:szCs w:val="44"/>
        </w:rPr>
      </w:pPr>
      <w:r w:rsidRPr="007C34A4">
        <w:rPr>
          <w:color w:val="0070C0"/>
          <w:sz w:val="44"/>
          <w:szCs w:val="44"/>
        </w:rPr>
        <w:t>Basi</w:t>
      </w:r>
      <w:r>
        <w:rPr>
          <w:color w:val="0070C0"/>
          <w:sz w:val="44"/>
          <w:szCs w:val="44"/>
        </w:rPr>
        <w:t>s</w:t>
      </w:r>
      <w:r w:rsidRPr="007C34A4">
        <w:rPr>
          <w:color w:val="0070C0"/>
          <w:sz w:val="44"/>
          <w:szCs w:val="44"/>
        </w:rPr>
        <w:t>school Bohemen Kijkduin</w:t>
      </w:r>
    </w:p>
    <w:p w:rsidR="007C34A4" w:rsidP="007C34A4" w:rsidRDefault="007C34A4" w14:paraId="78DC04BE" w14:textId="77777777">
      <w:pPr>
        <w:pStyle w:val="Geenafstand"/>
        <w:jc w:val="center"/>
        <w:rPr>
          <w:color w:val="0070C0"/>
          <w:sz w:val="44"/>
          <w:szCs w:val="44"/>
        </w:rPr>
      </w:pPr>
    </w:p>
    <w:p w:rsidR="007C34A4" w:rsidP="007C34A4" w:rsidRDefault="007C34A4" w14:paraId="6E79B6B7" w14:textId="77777777">
      <w:pPr>
        <w:pStyle w:val="Geenafstand"/>
        <w:jc w:val="center"/>
        <w:rPr>
          <w:color w:val="0070C0"/>
          <w:sz w:val="44"/>
          <w:szCs w:val="44"/>
        </w:rPr>
      </w:pPr>
    </w:p>
    <w:p w:rsidR="007C34A4" w:rsidP="007C34A4" w:rsidRDefault="007C34A4" w14:paraId="59006D99" w14:textId="77777777">
      <w:pPr>
        <w:pStyle w:val="Geenafstand"/>
        <w:jc w:val="center"/>
        <w:rPr>
          <w:color w:val="0070C0"/>
          <w:sz w:val="44"/>
          <w:szCs w:val="44"/>
        </w:rPr>
      </w:pPr>
    </w:p>
    <w:p w:rsidR="007C34A4" w:rsidP="007C34A4" w:rsidRDefault="007C34A4" w14:paraId="4C077A4F" w14:textId="77777777">
      <w:pPr>
        <w:pStyle w:val="Geenafstand"/>
        <w:jc w:val="center"/>
        <w:rPr>
          <w:color w:val="0070C0"/>
          <w:sz w:val="44"/>
          <w:szCs w:val="44"/>
        </w:rPr>
      </w:pPr>
    </w:p>
    <w:p w:rsidR="007C34A4" w:rsidP="007C34A4" w:rsidRDefault="007C34A4" w14:paraId="5D188383" w14:textId="77777777">
      <w:pPr>
        <w:pStyle w:val="Geenafstand"/>
        <w:jc w:val="center"/>
        <w:rPr>
          <w:color w:val="0070C0"/>
          <w:sz w:val="44"/>
          <w:szCs w:val="44"/>
        </w:rPr>
      </w:pPr>
    </w:p>
    <w:p w:rsidR="007C34A4" w:rsidP="007C34A4" w:rsidRDefault="007C34A4" w14:paraId="0D11859B" w14:textId="77777777">
      <w:pPr>
        <w:pStyle w:val="Geenafstand"/>
        <w:jc w:val="center"/>
        <w:rPr>
          <w:color w:val="0070C0"/>
          <w:sz w:val="44"/>
          <w:szCs w:val="44"/>
        </w:rPr>
      </w:pPr>
    </w:p>
    <w:p w:rsidR="007C34A4" w:rsidP="007C34A4" w:rsidRDefault="007C34A4" w14:paraId="3BCB1A80" w14:textId="77777777">
      <w:pPr>
        <w:pStyle w:val="Geenafstand"/>
        <w:jc w:val="center"/>
        <w:rPr>
          <w:color w:val="0070C0"/>
          <w:sz w:val="44"/>
          <w:szCs w:val="44"/>
        </w:rPr>
      </w:pPr>
    </w:p>
    <w:p w:rsidR="007C34A4" w:rsidP="007C34A4" w:rsidRDefault="007C34A4" w14:paraId="7F1DC9BA" w14:textId="77777777">
      <w:pPr>
        <w:pStyle w:val="Geenafstand"/>
        <w:jc w:val="center"/>
        <w:rPr>
          <w:color w:val="0070C0"/>
          <w:sz w:val="44"/>
          <w:szCs w:val="44"/>
        </w:rPr>
      </w:pPr>
    </w:p>
    <w:p w:rsidR="007C34A4" w:rsidP="007C34A4" w:rsidRDefault="007C34A4" w14:paraId="4ABD6A82" w14:textId="77777777">
      <w:pPr>
        <w:pStyle w:val="Geenafstand"/>
        <w:jc w:val="center"/>
        <w:rPr>
          <w:color w:val="0070C0"/>
          <w:sz w:val="44"/>
          <w:szCs w:val="44"/>
        </w:rPr>
      </w:pPr>
    </w:p>
    <w:p w:rsidR="007C34A4" w:rsidP="007C34A4" w:rsidRDefault="007C34A4" w14:paraId="5D38A66D" w14:textId="77777777">
      <w:pPr>
        <w:pStyle w:val="Geenafstand"/>
        <w:jc w:val="center"/>
        <w:rPr>
          <w:color w:val="0070C0"/>
          <w:sz w:val="44"/>
          <w:szCs w:val="44"/>
        </w:rPr>
      </w:pPr>
    </w:p>
    <w:p w:rsidRPr="007C34A4" w:rsidR="007C34A4" w:rsidP="007C34A4" w:rsidRDefault="007C34A4" w14:paraId="3A66267D" w14:textId="630438BE">
      <w:pPr>
        <w:pStyle w:val="Geenafstand"/>
        <w:rPr>
          <w:color w:val="0070C0"/>
          <w:sz w:val="24"/>
          <w:szCs w:val="24"/>
        </w:rPr>
      </w:pPr>
      <w:r w:rsidRPr="007C34A4">
        <w:rPr>
          <w:color w:val="0070C0"/>
          <w:sz w:val="24"/>
          <w:szCs w:val="24"/>
        </w:rPr>
        <w:t>Versie 2025-2026</w:t>
      </w:r>
    </w:p>
    <w:p w:rsidRPr="007C34A4" w:rsidR="007C34A4" w:rsidP="007C34A4" w:rsidRDefault="007C34A4" w14:paraId="43B63BE6" w14:textId="1BE2CEA3">
      <w:pPr>
        <w:pStyle w:val="Geenafstand"/>
        <w:rPr>
          <w:sz w:val="24"/>
          <w:szCs w:val="24"/>
        </w:rPr>
      </w:pPr>
      <w:r w:rsidRPr="007C34A4">
        <w:rPr>
          <w:sz w:val="24"/>
          <w:szCs w:val="24"/>
        </w:rPr>
        <w:t xml:space="preserve">In deze procedure is omschreven welke activiteiten wij ondernemen in aanloop naar het vaststellen van het </w:t>
      </w:r>
      <w:r w:rsidR="00D90F52">
        <w:rPr>
          <w:sz w:val="24"/>
          <w:szCs w:val="24"/>
        </w:rPr>
        <w:t xml:space="preserve">definitieve basisschooladvies </w:t>
      </w:r>
      <w:r w:rsidRPr="007C34A4">
        <w:rPr>
          <w:sz w:val="24"/>
          <w:szCs w:val="24"/>
        </w:rPr>
        <w:t xml:space="preserve">voor Voortgezet Onderwijs  </w:t>
      </w:r>
    </w:p>
    <w:p w:rsidR="007C34A4" w:rsidP="00497657" w:rsidRDefault="007C34A4" w14:paraId="11D584D6" w14:textId="77777777">
      <w:pPr>
        <w:pStyle w:val="Geenafstand"/>
      </w:pPr>
    </w:p>
    <w:p w:rsidR="007C34A4" w:rsidP="00497657" w:rsidRDefault="007C34A4" w14:paraId="40759695" w14:textId="77777777">
      <w:pPr>
        <w:pStyle w:val="Geenafstand"/>
      </w:pPr>
    </w:p>
    <w:p w:rsidR="007C34A4" w:rsidP="00497657" w:rsidRDefault="007C34A4" w14:paraId="05CF19BC" w14:textId="77777777">
      <w:pPr>
        <w:pStyle w:val="Geenafstand"/>
      </w:pPr>
    </w:p>
    <w:p w:rsidR="007C34A4" w:rsidP="00365E4E" w:rsidRDefault="00365E4E" w14:paraId="26F098CF" w14:textId="11A3CC4F">
      <w:pPr>
        <w:pStyle w:val="Geenafstand"/>
        <w:numPr>
          <w:ilvl w:val="0"/>
          <w:numId w:val="3"/>
        </w:numPr>
        <w:rPr>
          <w:color w:val="0070C0"/>
          <w:sz w:val="40"/>
          <w:szCs w:val="40"/>
        </w:rPr>
      </w:pPr>
      <w:r w:rsidRPr="00365E4E">
        <w:rPr>
          <w:color w:val="0070C0"/>
          <w:sz w:val="40"/>
          <w:szCs w:val="40"/>
        </w:rPr>
        <w:t>De totstandkoming van het advies PO/VO</w:t>
      </w:r>
    </w:p>
    <w:p w:rsidR="00365E4E" w:rsidP="00365E4E" w:rsidRDefault="00365E4E" w14:paraId="2023E502" w14:textId="77777777">
      <w:pPr>
        <w:pStyle w:val="Geenafstand"/>
        <w:rPr>
          <w:color w:val="0070C0"/>
          <w:sz w:val="40"/>
          <w:szCs w:val="40"/>
        </w:rPr>
      </w:pPr>
    </w:p>
    <w:p w:rsidR="42CCAA00" w:rsidP="64CBF0EA" w:rsidRDefault="42CCAA00" w14:paraId="437E743E" w14:textId="454A17BD">
      <w:pPr>
        <w:pStyle w:val="Geenafstand"/>
        <w:rPr>
          <w:color w:val="auto"/>
          <w:sz w:val="24"/>
          <w:szCs w:val="24"/>
        </w:rPr>
      </w:pPr>
      <w:r w:rsidRPr="52B8E0BC" w:rsidR="42CCAA00">
        <w:rPr>
          <w:color w:val="auto"/>
          <w:sz w:val="24"/>
          <w:szCs w:val="24"/>
        </w:rPr>
        <w:t xml:space="preserve">In dit document leest u hoe wij op de Bohemen Kijkduinschool de leerlingen volgen </w:t>
      </w:r>
      <w:r w:rsidRPr="52B8E0BC" w:rsidR="3A3F7D0B">
        <w:rPr>
          <w:color w:val="auto"/>
          <w:sz w:val="24"/>
          <w:szCs w:val="24"/>
        </w:rPr>
        <w:t>gedurende</w:t>
      </w:r>
      <w:r w:rsidRPr="52B8E0BC" w:rsidR="42CCAA00">
        <w:rPr>
          <w:color w:val="auto"/>
          <w:sz w:val="24"/>
          <w:szCs w:val="24"/>
        </w:rPr>
        <w:t xml:space="preserve"> de basisschoolperiode </w:t>
      </w:r>
      <w:r w:rsidRPr="52B8E0BC" w:rsidR="7F3C65A4">
        <w:rPr>
          <w:color w:val="auto"/>
          <w:sz w:val="24"/>
          <w:szCs w:val="24"/>
        </w:rPr>
        <w:t>en hoe we de leerlingen begeleiden in de overstap naar de middelbare school.</w:t>
      </w:r>
    </w:p>
    <w:p w:rsidR="52B8E0BC" w:rsidP="52B8E0BC" w:rsidRDefault="52B8E0BC" w14:paraId="7E7EF13D" w14:textId="102C05EA">
      <w:pPr>
        <w:pStyle w:val="Geenafstand"/>
        <w:rPr>
          <w:color w:val="auto"/>
          <w:sz w:val="24"/>
          <w:szCs w:val="24"/>
        </w:rPr>
      </w:pPr>
    </w:p>
    <w:p w:rsidR="00365E4E" w:rsidP="00365E4E" w:rsidRDefault="00365E4E" w14:paraId="78041BE8" w14:textId="6CF4E967">
      <w:pPr>
        <w:pStyle w:val="Geenafstand"/>
        <w:rPr>
          <w:color w:val="0070C0"/>
          <w:sz w:val="28"/>
          <w:szCs w:val="28"/>
        </w:rPr>
      </w:pPr>
      <w:r w:rsidRPr="00365E4E">
        <w:rPr>
          <w:color w:val="0070C0"/>
          <w:sz w:val="28"/>
          <w:szCs w:val="28"/>
        </w:rPr>
        <w:t>Vanaf groep 3</w:t>
      </w:r>
    </w:p>
    <w:p w:rsidR="00365E4E" w:rsidP="00365E4E" w:rsidRDefault="00B7299B" w14:paraId="41A9C219" w14:textId="7365C0B8">
      <w:pPr>
        <w:pStyle w:val="Geenafstand"/>
        <w:rPr>
          <w:color w:val="000000" w:themeColor="text1"/>
          <w:sz w:val="24"/>
          <w:szCs w:val="24"/>
        </w:rPr>
      </w:pPr>
      <w:r w:rsidRPr="52B8E0BC" w:rsidR="00B7299B">
        <w:rPr>
          <w:color w:val="000000" w:themeColor="text1" w:themeTint="FF" w:themeShade="FF"/>
          <w:sz w:val="24"/>
          <w:szCs w:val="24"/>
        </w:rPr>
        <w:t>Van</w:t>
      </w:r>
      <w:r w:rsidRPr="52B8E0BC" w:rsidR="00B7299B">
        <w:rPr>
          <w:color w:val="000000" w:themeColor="text1" w:themeTint="FF" w:themeShade="FF"/>
          <w:sz w:val="24"/>
          <w:szCs w:val="24"/>
        </w:rPr>
        <w:t xml:space="preserve">af groep 3 krijgen de ouders bij het rapport in februari en juni een </w:t>
      </w:r>
      <w:r w:rsidRPr="52B8E0BC" w:rsidR="000A21DF">
        <w:rPr>
          <w:color w:val="000000" w:themeColor="text1" w:themeTint="FF" w:themeShade="FF"/>
          <w:sz w:val="24"/>
          <w:szCs w:val="24"/>
        </w:rPr>
        <w:t xml:space="preserve">rapportage van Leerling in </w:t>
      </w:r>
      <w:r w:rsidRPr="52B8E0BC" w:rsidR="4DF9EF15">
        <w:rPr>
          <w:color w:val="000000" w:themeColor="text1" w:themeTint="FF" w:themeShade="FF"/>
          <w:sz w:val="24"/>
          <w:szCs w:val="24"/>
        </w:rPr>
        <w:t>B</w:t>
      </w:r>
      <w:r w:rsidRPr="52B8E0BC" w:rsidR="000A21DF">
        <w:rPr>
          <w:color w:val="000000" w:themeColor="text1" w:themeTint="FF" w:themeShade="FF"/>
          <w:sz w:val="24"/>
          <w:szCs w:val="24"/>
        </w:rPr>
        <w:t>eeld</w:t>
      </w:r>
      <w:r w:rsidRPr="52B8E0BC" w:rsidR="00B7299B">
        <w:rPr>
          <w:color w:val="000000" w:themeColor="text1" w:themeTint="FF" w:themeShade="FF"/>
          <w:sz w:val="24"/>
          <w:szCs w:val="24"/>
        </w:rPr>
        <w:t xml:space="preserve">. Dit is een compleet overzicht </w:t>
      </w:r>
      <w:r w:rsidRPr="52B8E0BC" w:rsidR="000A21DF">
        <w:rPr>
          <w:color w:val="000000" w:themeColor="text1" w:themeTint="FF" w:themeShade="FF"/>
          <w:sz w:val="24"/>
          <w:szCs w:val="24"/>
        </w:rPr>
        <w:t xml:space="preserve">van de Cito toetsen </w:t>
      </w:r>
      <w:r w:rsidRPr="52B8E0BC" w:rsidR="00B7299B">
        <w:rPr>
          <w:color w:val="000000" w:themeColor="text1" w:themeTint="FF" w:themeShade="FF"/>
          <w:sz w:val="24"/>
          <w:szCs w:val="24"/>
        </w:rPr>
        <w:t xml:space="preserve">waarop de vorderingen zichtbaar zijn. </w:t>
      </w:r>
    </w:p>
    <w:p w:rsidR="000A21DF" w:rsidP="4DD52E1E" w:rsidRDefault="000A21DF" w14:paraId="19215CA1" w14:textId="6148A3CC">
      <w:pPr>
        <w:pStyle w:val="Geenafstand"/>
        <w:rPr>
          <w:color w:val="000000" w:themeColor="text1" w:themeTint="FF" w:themeShade="FF"/>
          <w:sz w:val="24"/>
          <w:szCs w:val="24"/>
        </w:rPr>
      </w:pPr>
    </w:p>
    <w:p w:rsidR="000A21DF" w:rsidP="4DD52E1E" w:rsidRDefault="000A21DF" w14:paraId="6246D591" w14:textId="3872993A">
      <w:pPr>
        <w:pStyle w:val="Geenafstand"/>
        <w:spacing w:after="0" w:line="240" w:lineRule="auto"/>
        <w:rPr>
          <w:rFonts w:ascii="Calibri" w:hAnsi="Calibri" w:eastAsia="Calibri" w:cs="Calibri"/>
          <w:b w:val="0"/>
          <w:bCs w:val="0"/>
          <w:i w:val="0"/>
          <w:iCs w:val="0"/>
          <w:caps w:val="0"/>
          <w:smallCaps w:val="0"/>
          <w:noProof w:val="0"/>
          <w:color w:val="4472C4" w:themeColor="accent1" w:themeTint="FF" w:themeShade="FF"/>
          <w:sz w:val="28"/>
          <w:szCs w:val="28"/>
          <w:lang w:val="nl-NL"/>
        </w:rPr>
      </w:pPr>
      <w:r w:rsidRPr="4DD52E1E" w:rsidR="60080546">
        <w:rPr>
          <w:rFonts w:ascii="Calibri" w:hAnsi="Calibri" w:eastAsia="Calibri" w:cs="Calibri"/>
          <w:b w:val="0"/>
          <w:bCs w:val="0"/>
          <w:i w:val="0"/>
          <w:iCs w:val="0"/>
          <w:caps w:val="0"/>
          <w:smallCaps w:val="0"/>
          <w:noProof w:val="0"/>
          <w:color w:val="4472C4" w:themeColor="accent1" w:themeTint="FF" w:themeShade="FF"/>
          <w:sz w:val="28"/>
          <w:szCs w:val="28"/>
          <w:lang w:val="nl-NL"/>
        </w:rPr>
        <w:t>Groep 6-8</w:t>
      </w:r>
    </w:p>
    <w:p w:rsidR="000A21DF" w:rsidP="4DD52E1E" w:rsidRDefault="000A21DF" w14:paraId="4BA532E6" w14:textId="6077719A">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60080546">
        <w:rPr>
          <w:rFonts w:ascii="Calibri" w:hAnsi="Calibri" w:eastAsia="Calibri" w:cs="Calibri"/>
          <w:b w:val="0"/>
          <w:bCs w:val="0"/>
          <w:i w:val="0"/>
          <w:iCs w:val="0"/>
          <w:caps w:val="0"/>
          <w:smallCaps w:val="0"/>
          <w:noProof w:val="0"/>
          <w:color w:val="000000" w:themeColor="text1" w:themeTint="FF" w:themeShade="FF"/>
          <w:sz w:val="24"/>
          <w:szCs w:val="24"/>
          <w:lang w:val="nl-NL"/>
        </w:rPr>
        <w:t>Vanaf groep 6 begint de voorbereiding op het voortgezet onderwijs (VO).</w:t>
      </w:r>
    </w:p>
    <w:p w:rsidR="000A21DF" w:rsidP="4DD52E1E" w:rsidRDefault="000A21DF" w14:paraId="3D38DD3C" w14:textId="6D07333C">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60080546">
        <w:rPr>
          <w:rFonts w:ascii="Calibri" w:hAnsi="Calibri" w:eastAsia="Calibri" w:cs="Calibri"/>
          <w:b w:val="0"/>
          <w:bCs w:val="0"/>
          <w:i w:val="0"/>
          <w:iCs w:val="0"/>
          <w:caps w:val="0"/>
          <w:smallCaps w:val="0"/>
          <w:noProof w:val="0"/>
          <w:color w:val="000000" w:themeColor="text1" w:themeTint="FF" w:themeShade="FF"/>
          <w:sz w:val="24"/>
          <w:szCs w:val="24"/>
          <w:lang w:val="nl-NL"/>
        </w:rPr>
        <w:t>Vanaf groep 5 worden de leerlingen al nauw gevolgd als er achterstanden zijn ontstaan op het gebied van rekenen. In groep 6 komt daar begrijpend lezen bij.</w:t>
      </w:r>
    </w:p>
    <w:p w:rsidR="000A21DF" w:rsidP="4DD52E1E" w:rsidRDefault="000A21DF" w14:paraId="533C449A" w14:textId="3B491C9D">
      <w:pPr>
        <w:pStyle w:val="Geenafstand"/>
        <w:spacing w:after="0" w:line="240" w:lineRule="auto"/>
        <w:rPr>
          <w:rFonts w:ascii="Calibri" w:hAnsi="Calibri" w:eastAsia="Calibri" w:cs="Calibri"/>
          <w:b w:val="0"/>
          <w:bCs w:val="0"/>
          <w:i w:val="0"/>
          <w:iCs w:val="0"/>
          <w:caps w:val="0"/>
          <w:smallCaps w:val="0"/>
          <w:noProof w:val="0"/>
          <w:color w:val="000000" w:themeColor="text1"/>
          <w:sz w:val="24"/>
          <w:szCs w:val="24"/>
          <w:lang w:val="nl-NL"/>
        </w:rPr>
      </w:pPr>
    </w:p>
    <w:p w:rsidR="000A21DF" w:rsidP="00365E4E" w:rsidRDefault="000A21DF" w14:paraId="640D699C" w14:textId="1499BA35">
      <w:pPr>
        <w:pStyle w:val="Geenafstand"/>
        <w:rPr>
          <w:color w:val="0070C0"/>
          <w:sz w:val="28"/>
          <w:szCs w:val="28"/>
        </w:rPr>
      </w:pPr>
      <w:r>
        <w:rPr>
          <w:color w:val="0070C0"/>
          <w:sz w:val="28"/>
          <w:szCs w:val="28"/>
        </w:rPr>
        <w:t>In groep 7</w:t>
      </w:r>
    </w:p>
    <w:p w:rsidR="000A21DF" w:rsidP="00365E4E" w:rsidRDefault="000A21DF" w14:paraId="75A05799" w14:textId="4D68A6CF">
      <w:pPr>
        <w:pStyle w:val="Geenafstand"/>
        <w:rPr>
          <w:sz w:val="24"/>
          <w:szCs w:val="24"/>
        </w:rPr>
      </w:pPr>
      <w:r w:rsidRPr="4DD52E1E" w:rsidR="000A21DF">
        <w:rPr>
          <w:sz w:val="24"/>
          <w:szCs w:val="24"/>
        </w:rPr>
        <w:t xml:space="preserve">In groep 7 wordt in april de </w:t>
      </w:r>
      <w:r w:rsidRPr="4DD52E1E" w:rsidR="000A21DF">
        <w:rPr>
          <w:sz w:val="24"/>
          <w:szCs w:val="24"/>
        </w:rPr>
        <w:t>NIO</w:t>
      </w:r>
      <w:r w:rsidRPr="4DD52E1E" w:rsidR="355F932B">
        <w:rPr>
          <w:sz w:val="24"/>
          <w:szCs w:val="24"/>
        </w:rPr>
        <w:t>-</w:t>
      </w:r>
      <w:r w:rsidRPr="4DD52E1E" w:rsidR="000A21DF">
        <w:rPr>
          <w:sz w:val="24"/>
          <w:szCs w:val="24"/>
        </w:rPr>
        <w:t>toets</w:t>
      </w:r>
      <w:r w:rsidRPr="4DD52E1E" w:rsidR="000A21DF">
        <w:rPr>
          <w:sz w:val="24"/>
          <w:szCs w:val="24"/>
        </w:rPr>
        <w:t xml:space="preserve"> afgenomen. De NIO (Nederlandse Intelligentietest voor Onderwijsniveau) is een waardevol meetinstrument, wat een bijdrage levert aan de advisering van de leerlingen in groep 7 en 8. </w:t>
      </w:r>
      <w:r>
        <w:br/>
      </w:r>
      <w:r w:rsidRPr="4DD52E1E" w:rsidR="004E3538">
        <w:rPr>
          <w:sz w:val="24"/>
          <w:szCs w:val="24"/>
        </w:rPr>
        <w:t>Aan het eind van groep 7</w:t>
      </w:r>
      <w:r w:rsidRPr="4DD52E1E" w:rsidR="54FECC43">
        <w:rPr>
          <w:sz w:val="24"/>
          <w:szCs w:val="24"/>
        </w:rPr>
        <w:t xml:space="preserve">, na de E7 Cito-toetsen, </w:t>
      </w:r>
      <w:r w:rsidRPr="4DD52E1E" w:rsidR="004E3538">
        <w:rPr>
          <w:sz w:val="24"/>
          <w:szCs w:val="24"/>
        </w:rPr>
        <w:t xml:space="preserve">wordt er een niveau-indicatie geformuleerd door ons adviesteam. Het adviesteam bestaat uit de leerkrachten van groep 7, groep 8, de </w:t>
      </w:r>
      <w:r w:rsidRPr="4DD52E1E" w:rsidR="004E3538">
        <w:rPr>
          <w:sz w:val="24"/>
          <w:szCs w:val="24"/>
        </w:rPr>
        <w:t>IB’er</w:t>
      </w:r>
      <w:r w:rsidRPr="4DD52E1E" w:rsidR="004E3538">
        <w:rPr>
          <w:sz w:val="24"/>
          <w:szCs w:val="24"/>
        </w:rPr>
        <w:t>, schooldirectie en orthopedagoge. Er wordt gekeken naar alle in de bovenbouw behaalde resultaten (groep 6,</w:t>
      </w:r>
      <w:r w:rsidRPr="4DD52E1E" w:rsidR="5A7C5BE8">
        <w:rPr>
          <w:sz w:val="24"/>
          <w:szCs w:val="24"/>
        </w:rPr>
        <w:t xml:space="preserve"> </w:t>
      </w:r>
      <w:r w:rsidRPr="4DD52E1E" w:rsidR="004E3538">
        <w:rPr>
          <w:sz w:val="24"/>
          <w:szCs w:val="24"/>
        </w:rPr>
        <w:t xml:space="preserve">7 en 8). Ook kijken we naar zaken als kernvakken, wereldoriëntatie, (huis)werkhouding, motivatie, concentratie en sociaal-emotionele ontwikkeling. </w:t>
      </w:r>
    </w:p>
    <w:p w:rsidR="004E3538" w:rsidP="00365E4E" w:rsidRDefault="004E3538" w14:paraId="7A29735D" w14:textId="77777777">
      <w:pPr>
        <w:pStyle w:val="Geenafstand"/>
        <w:rPr>
          <w:sz w:val="24"/>
          <w:szCs w:val="24"/>
        </w:rPr>
      </w:pPr>
    </w:p>
    <w:p w:rsidR="00EE5405" w:rsidP="00365E4E" w:rsidRDefault="004E3538" w14:paraId="3FFC3E5F" w14:textId="62C318B2">
      <w:pPr>
        <w:pStyle w:val="Geenafstand"/>
        <w:rPr>
          <w:sz w:val="24"/>
          <w:szCs w:val="24"/>
        </w:rPr>
      </w:pPr>
      <w:r w:rsidRPr="4DD52E1E" w:rsidR="004E3538">
        <w:rPr>
          <w:color w:val="0070C0"/>
          <w:sz w:val="28"/>
          <w:szCs w:val="28"/>
        </w:rPr>
        <w:t>In groep 8</w:t>
      </w:r>
      <w:r>
        <w:br/>
      </w:r>
      <w:r w:rsidRPr="4DD52E1E" w:rsidR="00E26BC8">
        <w:rPr>
          <w:sz w:val="24"/>
          <w:szCs w:val="24"/>
        </w:rPr>
        <w:t xml:space="preserve">In november worden de laatste reguliere </w:t>
      </w:r>
      <w:r w:rsidRPr="4DD52E1E" w:rsidR="00E26BC8">
        <w:rPr>
          <w:sz w:val="24"/>
          <w:szCs w:val="24"/>
        </w:rPr>
        <w:t>Cito</w:t>
      </w:r>
      <w:r w:rsidRPr="4DD52E1E" w:rsidR="19564058">
        <w:rPr>
          <w:sz w:val="24"/>
          <w:szCs w:val="24"/>
        </w:rPr>
        <w:t>-</w:t>
      </w:r>
      <w:r w:rsidRPr="4DD52E1E" w:rsidR="00E26BC8">
        <w:rPr>
          <w:sz w:val="24"/>
          <w:szCs w:val="24"/>
        </w:rPr>
        <w:t>toetsen</w:t>
      </w:r>
      <w:r w:rsidRPr="4DD52E1E" w:rsidR="00E26BC8">
        <w:rPr>
          <w:sz w:val="24"/>
          <w:szCs w:val="24"/>
        </w:rPr>
        <w:t xml:space="preserve"> afgenomen. </w:t>
      </w:r>
    </w:p>
    <w:p w:rsidR="00EE5405" w:rsidP="00365E4E" w:rsidRDefault="00EE5405" w14:paraId="0471CEA1" w14:textId="4E87441D">
      <w:pPr>
        <w:pStyle w:val="Geenafstand"/>
        <w:rPr>
          <w:sz w:val="24"/>
          <w:szCs w:val="24"/>
        </w:rPr>
      </w:pPr>
      <w:r w:rsidRPr="4DD52E1E" w:rsidR="00EE5405">
        <w:rPr>
          <w:sz w:val="24"/>
          <w:szCs w:val="24"/>
        </w:rPr>
        <w:t>De leerlingen van groep 8 gaan op bezoek bij verschillende VO</w:t>
      </w:r>
      <w:r w:rsidRPr="4DD52E1E" w:rsidR="175B3912">
        <w:rPr>
          <w:sz w:val="24"/>
          <w:szCs w:val="24"/>
        </w:rPr>
        <w:t>-</w:t>
      </w:r>
      <w:r w:rsidRPr="4DD52E1E" w:rsidR="00EE5405">
        <w:rPr>
          <w:sz w:val="24"/>
          <w:szCs w:val="24"/>
        </w:rPr>
        <w:t xml:space="preserve">scholen. We passen hierbij de bezoeken aan op het indicatieniveau van de verschillende leerlingen. </w:t>
      </w:r>
    </w:p>
    <w:p w:rsidR="00EE5405" w:rsidP="4DD52E1E" w:rsidRDefault="00EE5405" w14:paraId="2CD0F5FA" w14:textId="5ECC0252">
      <w:pPr>
        <w:pStyle w:val="Geenafstand"/>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00EE5405">
        <w:rPr>
          <w:sz w:val="24"/>
          <w:szCs w:val="24"/>
        </w:rPr>
        <w:t xml:space="preserve">In december organiseren wij </w:t>
      </w:r>
      <w:r w:rsidRPr="4DD52E1E" w:rsidR="1300E51D">
        <w:rPr>
          <w:sz w:val="24"/>
          <w:szCs w:val="24"/>
        </w:rPr>
        <w:t xml:space="preserve">in samenwerking met VO- scholen </w:t>
      </w:r>
      <w:r w:rsidRPr="4DD52E1E" w:rsidR="00EE5405">
        <w:rPr>
          <w:sz w:val="24"/>
          <w:szCs w:val="24"/>
        </w:rPr>
        <w:t xml:space="preserve">een VO-infoavond waarbij </w:t>
      </w:r>
      <w:r w:rsidRPr="4DD52E1E" w:rsidR="0A321B68">
        <w:rPr>
          <w:sz w:val="24"/>
          <w:szCs w:val="24"/>
        </w:rPr>
        <w:t>divers</w:t>
      </w:r>
      <w:r w:rsidRPr="4DD52E1E" w:rsidR="00EE5405">
        <w:rPr>
          <w:sz w:val="24"/>
          <w:szCs w:val="24"/>
        </w:rPr>
        <w:t>e VO</w:t>
      </w:r>
      <w:r w:rsidRPr="4DD52E1E" w:rsidR="7D16EA0F">
        <w:rPr>
          <w:sz w:val="24"/>
          <w:szCs w:val="24"/>
        </w:rPr>
        <w:t>-</w:t>
      </w:r>
      <w:r w:rsidRPr="4DD52E1E" w:rsidR="00EE5405">
        <w:rPr>
          <w:sz w:val="24"/>
          <w:szCs w:val="24"/>
        </w:rPr>
        <w:t xml:space="preserve">scholen zichzelf aan ouders presenteren. </w:t>
      </w:r>
    </w:p>
    <w:p w:rsidR="13CEF4FC" w:rsidP="52B8E0BC" w:rsidRDefault="13CEF4FC" w14:paraId="1065C5D2" w14:textId="04503DC8">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52B8E0BC" w:rsidR="13CEF4FC">
        <w:rPr>
          <w:rFonts w:ascii="Calibri" w:hAnsi="Calibri" w:eastAsia="Calibri" w:cs="Calibri"/>
          <w:b w:val="0"/>
          <w:bCs w:val="0"/>
          <w:i w:val="0"/>
          <w:iCs w:val="0"/>
          <w:caps w:val="0"/>
          <w:smallCaps w:val="0"/>
          <w:noProof w:val="0"/>
          <w:color w:val="000000" w:themeColor="text1" w:themeTint="FF" w:themeShade="FF"/>
          <w:sz w:val="24"/>
          <w:szCs w:val="24"/>
          <w:lang w:val="nl-NL"/>
        </w:rPr>
        <w:t>Daarnaast vertellen we welke vormen van voortgezet onderwijs er zijn en wat deze inhouden:</w:t>
      </w:r>
    </w:p>
    <w:p w:rsidR="4DD52E1E" w:rsidP="4DD52E1E" w:rsidRDefault="4DD52E1E" w14:paraId="17A7BBA5" w14:textId="67115AC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w:rsidR="13CEF4FC" w:rsidP="4DD52E1E" w:rsidRDefault="13CEF4FC" w14:paraId="6BB9199F" w14:textId="52C79873">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Praktijkonderwijs</w:t>
      </w:r>
    </w:p>
    <w:p w:rsidR="13CEF4FC" w:rsidP="4DD52E1E" w:rsidRDefault="13CEF4FC" w14:paraId="011E8E66" w14:textId="27B6490C">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VMBO </w:t>
      </w:r>
      <w:r w:rsidRPr="4DD52E1E" w:rsidR="13CEF4FC">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l-NL"/>
        </w:rPr>
        <w:t>B</w:t>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asis</w:t>
      </w:r>
      <w:r>
        <w:tab/>
      </w:r>
      <w:r>
        <w:tab/>
      </w:r>
      <w:r>
        <w:tab/>
      </w:r>
      <w:r>
        <w:tab/>
      </w:r>
      <w:r>
        <w:tab/>
      </w:r>
      <w:r>
        <w:tab/>
      </w:r>
      <w:r>
        <w:tab/>
      </w:r>
      <w:r>
        <w:tab/>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(4 jaar)</w:t>
      </w:r>
    </w:p>
    <w:p w:rsidR="13CEF4FC" w:rsidP="4DD52E1E" w:rsidRDefault="13CEF4FC" w14:paraId="55246F51" w14:textId="2A225B39">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VMBO </w:t>
      </w:r>
      <w:r w:rsidRPr="4DD52E1E" w:rsidR="13CEF4FC">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l-NL"/>
        </w:rPr>
        <w:t>K</w:t>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ader</w:t>
      </w:r>
      <w:r>
        <w:tab/>
      </w:r>
      <w:r>
        <w:tab/>
      </w:r>
      <w:r>
        <w:tab/>
      </w:r>
      <w:r>
        <w:tab/>
      </w:r>
      <w:r>
        <w:tab/>
      </w:r>
      <w:r>
        <w:tab/>
      </w:r>
      <w:r>
        <w:tab/>
      </w:r>
      <w:r>
        <w:tab/>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(4 jaar)</w:t>
      </w:r>
    </w:p>
    <w:p w:rsidR="13CEF4FC" w:rsidP="4DD52E1E" w:rsidRDefault="13CEF4FC" w14:paraId="2CC40041" w14:textId="0BAEDE33">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VMBO </w:t>
      </w:r>
      <w:r w:rsidRPr="4DD52E1E" w:rsidR="13CEF4FC">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nl-NL"/>
        </w:rPr>
        <w:t>T</w:t>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heoretisch</w:t>
      </w:r>
      <w:r>
        <w:tab/>
      </w:r>
      <w:r>
        <w:tab/>
      </w:r>
      <w:r>
        <w:tab/>
      </w:r>
      <w:r>
        <w:tab/>
      </w:r>
      <w:r>
        <w:tab/>
      </w:r>
      <w:r>
        <w:tab/>
      </w:r>
      <w:r>
        <w:tab/>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(4 jaar)</w:t>
      </w:r>
    </w:p>
    <w:p w:rsidR="13CEF4FC" w:rsidP="4DD52E1E" w:rsidRDefault="13CEF4FC" w14:paraId="21627A7E" w14:textId="7CCD38F5">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Havo</w:t>
      </w:r>
      <w:r>
        <w:tab/>
      </w:r>
      <w:r>
        <w:tab/>
      </w:r>
      <w:r>
        <w:tab/>
      </w:r>
      <w:r>
        <w:tab/>
      </w:r>
      <w:r>
        <w:tab/>
      </w:r>
      <w:r>
        <w:tab/>
      </w:r>
      <w:r>
        <w:tab/>
      </w:r>
      <w:r>
        <w:tab/>
      </w:r>
      <w:r>
        <w:tab/>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(5 jaar)</w:t>
      </w:r>
    </w:p>
    <w:p w:rsidR="13CEF4FC" w:rsidP="4DD52E1E" w:rsidRDefault="13CEF4FC" w14:paraId="2FE53D46" w14:textId="42110449">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Vwo</w:t>
      </w:r>
      <w:r>
        <w:tab/>
      </w:r>
      <w:r>
        <w:tab/>
      </w:r>
      <w:r>
        <w:tab/>
      </w:r>
      <w:r>
        <w:tab/>
      </w:r>
      <w:r>
        <w:tab/>
      </w:r>
      <w:r>
        <w:tab/>
      </w:r>
      <w:r>
        <w:tab/>
      </w:r>
      <w:r>
        <w:tab/>
      </w:r>
      <w:r>
        <w:tab/>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w:t>
      </w:r>
      <w:r w:rsidRPr="4DD52E1E" w:rsidR="13CEF4FC">
        <w:rPr>
          <w:rFonts w:ascii="Calibri" w:hAnsi="Calibri" w:eastAsia="Calibri" w:cs="Calibri"/>
          <w:b w:val="0"/>
          <w:bCs w:val="0"/>
          <w:i w:val="0"/>
          <w:iCs w:val="0"/>
          <w:caps w:val="0"/>
          <w:smallCaps w:val="0"/>
          <w:noProof w:val="0"/>
          <w:color w:val="000000" w:themeColor="text1" w:themeTint="FF" w:themeShade="FF"/>
          <w:sz w:val="24"/>
          <w:szCs w:val="24"/>
          <w:lang w:val="nl-NL"/>
        </w:rPr>
        <w:t>6 jaar)</w:t>
      </w:r>
    </w:p>
    <w:p w:rsidR="4DD52E1E" w:rsidP="52B8E0BC" w:rsidRDefault="4DD52E1E" w14:paraId="06558AD4" w14:textId="0470199D">
      <w:pPr>
        <w:pStyle w:val="Geenafstand"/>
        <w:spacing w:after="0" w:line="240" w:lineRule="auto"/>
        <w:rPr>
          <w:rFonts w:ascii="Calibri" w:hAnsi="Calibri" w:eastAsia="Calibri" w:cs="Calibri"/>
          <w:noProof w:val="0"/>
          <w:sz w:val="24"/>
          <w:szCs w:val="24"/>
          <w:lang w:val="nl-NL"/>
        </w:rPr>
      </w:pPr>
      <w:r w:rsidRPr="52B8E0BC" w:rsidR="125020BD">
        <w:rPr>
          <w:rFonts w:ascii="Calibri" w:hAnsi="Calibri" w:eastAsia="Calibri" w:cs="Calibri"/>
          <w:b w:val="0"/>
          <w:bCs w:val="0"/>
          <w:i w:val="0"/>
          <w:iCs w:val="0"/>
          <w:caps w:val="0"/>
          <w:smallCaps w:val="0"/>
          <w:noProof w:val="0"/>
          <w:color w:val="3A3939"/>
          <w:sz w:val="24"/>
          <w:szCs w:val="24"/>
          <w:lang w:val="nl-NL"/>
        </w:rPr>
        <w:t xml:space="preserve">Op de website </w:t>
      </w:r>
      <w:hyperlink r:id="R485084d60cbd4372">
        <w:r w:rsidRPr="52B8E0BC" w:rsidR="125020BD">
          <w:rPr>
            <w:rStyle w:val="Hyperlink"/>
            <w:rFonts w:ascii="Calibri" w:hAnsi="Calibri" w:eastAsia="Calibri" w:cs="Calibri"/>
            <w:b w:val="0"/>
            <w:bCs w:val="0"/>
            <w:i w:val="0"/>
            <w:iCs w:val="0"/>
            <w:caps w:val="0"/>
            <w:smallCaps w:val="0"/>
            <w:strike w:val="0"/>
            <w:dstrike w:val="0"/>
            <w:noProof w:val="0"/>
            <w:color w:val="3FBBCE"/>
            <w:sz w:val="24"/>
            <w:szCs w:val="24"/>
            <w:u w:val="none"/>
            <w:lang w:val="nl-NL"/>
          </w:rPr>
          <w:t>Scholenwijzer</w:t>
        </w:r>
      </w:hyperlink>
      <w:r w:rsidRPr="52B8E0BC" w:rsidR="125020BD">
        <w:rPr>
          <w:rFonts w:ascii="Calibri" w:hAnsi="Calibri" w:eastAsia="Calibri" w:cs="Calibri"/>
          <w:b w:val="0"/>
          <w:bCs w:val="0"/>
          <w:i w:val="0"/>
          <w:iCs w:val="0"/>
          <w:caps w:val="0"/>
          <w:smallCaps w:val="0"/>
          <w:noProof w:val="0"/>
          <w:color w:val="3A3939"/>
          <w:sz w:val="24"/>
          <w:szCs w:val="24"/>
          <w:lang w:val="nl-NL"/>
        </w:rPr>
        <w:t xml:space="preserve"> staat een uitleg van alle onderwijsniveaus</w:t>
      </w:r>
    </w:p>
    <w:p w:rsidR="00EE5405" w:rsidP="52B8E0BC" w:rsidRDefault="00E26BC8" w14:paraId="7A00AA12" w14:textId="6ECB54ED">
      <w:pPr>
        <w:pStyle w:val="Geenafstand"/>
        <w:rPr>
          <w:rFonts w:ascii="Calibri" w:hAnsi="Calibri" w:eastAsia="Calibri" w:cs="Calibri"/>
          <w:b w:val="0"/>
          <w:bCs w:val="0"/>
          <w:i w:val="0"/>
          <w:iCs w:val="0"/>
          <w:caps w:val="0"/>
          <w:smallCaps w:val="0"/>
          <w:noProof w:val="0"/>
          <w:color w:val="000000" w:themeColor="text1" w:themeTint="FF" w:themeShade="FF"/>
          <w:sz w:val="24"/>
          <w:szCs w:val="24"/>
          <w:lang w:val="nl-NL"/>
        </w:rPr>
      </w:pPr>
      <w:r w:rsidRPr="52B8E0BC" w:rsidR="00E26BC8">
        <w:rPr>
          <w:sz w:val="24"/>
          <w:szCs w:val="24"/>
        </w:rPr>
        <w:t>In januari word</w:t>
      </w:r>
      <w:r w:rsidRPr="52B8E0BC" w:rsidR="00EE5405">
        <w:rPr>
          <w:sz w:val="24"/>
          <w:szCs w:val="24"/>
        </w:rPr>
        <w:t xml:space="preserve">t </w:t>
      </w:r>
      <w:r w:rsidRPr="52B8E0BC" w:rsidR="00E26BC8">
        <w:rPr>
          <w:sz w:val="24"/>
          <w:szCs w:val="24"/>
        </w:rPr>
        <w:t xml:space="preserve">met het adviesteam het voorlopig schooladvies gevormd. </w:t>
      </w:r>
      <w:r w:rsidRPr="52B8E0BC" w:rsidR="00EE5405">
        <w:rPr>
          <w:sz w:val="24"/>
          <w:szCs w:val="24"/>
        </w:rPr>
        <w:t>Ons</w:t>
      </w:r>
      <w:r w:rsidRPr="52B8E0BC" w:rsidR="00011223">
        <w:rPr>
          <w:sz w:val="24"/>
          <w:szCs w:val="24"/>
        </w:rPr>
        <w:t xml:space="preserve"> voorlopig </w:t>
      </w:r>
      <w:r w:rsidRPr="52B8E0BC" w:rsidR="00EE5405">
        <w:rPr>
          <w:sz w:val="24"/>
          <w:szCs w:val="24"/>
        </w:rPr>
        <w:t xml:space="preserve">schooladvies is gebaseerd op het totaalbeeld dat wij hebben van het kind. </w:t>
      </w:r>
    </w:p>
    <w:p w:rsidR="00E26BC8" w:rsidP="00365E4E" w:rsidRDefault="00E26BC8" w14:paraId="4F51C762" w14:textId="3C5C331B">
      <w:pPr>
        <w:pStyle w:val="Geenafstand"/>
        <w:rPr>
          <w:sz w:val="24"/>
          <w:szCs w:val="24"/>
        </w:rPr>
      </w:pPr>
      <w:r w:rsidRPr="4DD52E1E" w:rsidR="39875AA3">
        <w:rPr>
          <w:sz w:val="24"/>
          <w:szCs w:val="24"/>
        </w:rPr>
        <w:t xml:space="preserve">Het voorlopig </w:t>
      </w:r>
      <w:r w:rsidRPr="4DD52E1E" w:rsidR="00E26BC8">
        <w:rPr>
          <w:sz w:val="24"/>
          <w:szCs w:val="24"/>
        </w:rPr>
        <w:t xml:space="preserve">advies kan alleen nog opgehoogd worden als de doorstroomtoets hoger uitvalt dan het gegeven advies. </w:t>
      </w:r>
    </w:p>
    <w:p w:rsidR="00EE5405" w:rsidP="00365E4E" w:rsidRDefault="00EE5405" w14:paraId="23EA0F3D" w14:textId="77777777">
      <w:pPr>
        <w:pStyle w:val="Geenafstand"/>
        <w:rPr>
          <w:sz w:val="24"/>
          <w:szCs w:val="24"/>
        </w:rPr>
      </w:pPr>
    </w:p>
    <w:p w:rsidR="00011223" w:rsidP="52B8E0BC" w:rsidRDefault="00011223" w14:paraId="5B2BE795" w14:textId="08E8671A">
      <w:pPr>
        <w:pStyle w:val="Geenafstand"/>
        <w:rPr>
          <w:sz w:val="24"/>
          <w:szCs w:val="24"/>
        </w:rPr>
      </w:pPr>
      <w:r w:rsidRPr="52B8E0BC" w:rsidR="00EE5405">
        <w:rPr>
          <w:sz w:val="24"/>
          <w:szCs w:val="24"/>
        </w:rPr>
        <w:t>De ouders en de kinderen worden in januari uitgenodigd voor het voorlopig schooladvies</w:t>
      </w:r>
      <w:r w:rsidRPr="52B8E0BC" w:rsidR="00011223">
        <w:rPr>
          <w:sz w:val="24"/>
          <w:szCs w:val="24"/>
        </w:rPr>
        <w:t xml:space="preserve"> </w:t>
      </w:r>
      <w:r w:rsidRPr="52B8E0BC" w:rsidR="00EE5405">
        <w:rPr>
          <w:sz w:val="24"/>
          <w:szCs w:val="24"/>
        </w:rPr>
        <w:t xml:space="preserve">gesprek met de leerkracht(en). Tijdens dit gesprek ontvangen ouders schriftelijk het </w:t>
      </w:r>
      <w:r w:rsidRPr="52B8E0BC" w:rsidR="00011223">
        <w:rPr>
          <w:sz w:val="24"/>
          <w:szCs w:val="24"/>
        </w:rPr>
        <w:t xml:space="preserve">voorlopig </w:t>
      </w:r>
      <w:r w:rsidRPr="52B8E0BC" w:rsidR="00EE5405">
        <w:rPr>
          <w:sz w:val="24"/>
          <w:szCs w:val="24"/>
        </w:rPr>
        <w:t xml:space="preserve">schooladvies </w:t>
      </w:r>
      <w:r w:rsidRPr="52B8E0BC" w:rsidR="1B316B0E">
        <w:rPr>
          <w:sz w:val="24"/>
          <w:szCs w:val="24"/>
        </w:rPr>
        <w:t xml:space="preserve">op het oriëntatieformulier. </w:t>
      </w:r>
    </w:p>
    <w:p w:rsidR="00011223" w:rsidP="52B8E0BC" w:rsidRDefault="00011223" w14:paraId="64F0C35D" w14:textId="45974CF3">
      <w:pPr>
        <w:pStyle w:val="Geenafstand"/>
        <w:rPr>
          <w:sz w:val="24"/>
          <w:szCs w:val="24"/>
        </w:rPr>
      </w:pPr>
    </w:p>
    <w:p w:rsidR="00011223" w:rsidP="25327CB6" w:rsidRDefault="00011223" w14:paraId="7BDFCBC2" w14:textId="5FFC3BB7">
      <w:pPr>
        <w:pStyle w:val="Geenafstand"/>
        <w:rPr>
          <w:rFonts w:ascii="Calibri" w:hAnsi="Calibri" w:eastAsia="Calibri" w:cs="Arial"/>
          <w:noProof w:val="0"/>
          <w:color w:val="000000" w:themeColor="text1" w:themeTint="FF" w:themeShade="FF"/>
          <w:sz w:val="24"/>
          <w:szCs w:val="24"/>
          <w:lang w:val="nl-NL"/>
        </w:rPr>
      </w:pPr>
      <w:r w:rsidRPr="25327CB6" w:rsidR="3DF1BD28">
        <w:rPr>
          <w:rFonts w:ascii="Calibri" w:hAnsi="Calibri" w:eastAsia="Calibri" w:cs="Arial"/>
          <w:noProof w:val="0"/>
          <w:color w:val="000000" w:themeColor="text1" w:themeTint="FF" w:themeShade="FF"/>
          <w:sz w:val="24"/>
          <w:szCs w:val="24"/>
          <w:lang w:val="nl-NL"/>
        </w:rPr>
        <w:t xml:space="preserve">Binnen Onderwijs Transparant (OT) stellen basisscholen het Onderwijskundig Rapport (OKR) digitaal op. Alle relevante informatie komt samen: </w:t>
      </w:r>
      <w:r w:rsidRPr="25327CB6" w:rsidR="3DF1BD28">
        <w:rPr>
          <w:rFonts w:ascii="Calibri" w:hAnsi="Calibri" w:eastAsia="Calibri" w:cs="Arial"/>
          <w:noProof w:val="0"/>
          <w:color w:val="000000" w:themeColor="text1" w:themeTint="FF" w:themeShade="FF"/>
          <w:sz w:val="24"/>
          <w:szCs w:val="24"/>
          <w:lang w:val="nl-NL"/>
        </w:rPr>
        <w:t>toetsresultaten</w:t>
      </w:r>
      <w:r w:rsidRPr="25327CB6" w:rsidR="3DF1BD28">
        <w:rPr>
          <w:rFonts w:ascii="Calibri" w:hAnsi="Calibri" w:eastAsia="Calibri" w:cs="Arial"/>
          <w:noProof w:val="0"/>
          <w:color w:val="000000" w:themeColor="text1" w:themeTint="FF" w:themeShade="FF"/>
          <w:sz w:val="24"/>
          <w:szCs w:val="24"/>
          <w:lang w:val="nl-NL"/>
        </w:rPr>
        <w:t>, gedrag, ondersteuningsbehoefte en schooladvies.</w:t>
      </w:r>
      <w:r w:rsidRPr="25327CB6" w:rsidR="3DF1BD28">
        <w:rPr>
          <w:rFonts w:ascii="Calibri" w:hAnsi="Calibri" w:eastAsia="Calibri" w:cs="Arial"/>
          <w:noProof w:val="0"/>
          <w:color w:val="000000" w:themeColor="text1" w:themeTint="FF" w:themeShade="FF"/>
          <w:sz w:val="24"/>
          <w:szCs w:val="24"/>
          <w:lang w:val="nl-NL"/>
        </w:rPr>
        <w:t xml:space="preserve"> </w:t>
      </w:r>
    </w:p>
    <w:p w:rsidR="00011223" w:rsidP="52B8E0BC" w:rsidRDefault="00011223" w14:paraId="0257CA7E" w14:textId="2A7CA739">
      <w:pPr>
        <w:pStyle w:val="Geenafstand"/>
        <w:rPr>
          <w:rFonts w:ascii="Calibri" w:hAnsi="Calibri" w:eastAsia="Calibri" w:cs="Arial"/>
          <w:noProof w:val="0"/>
          <w:color w:val="000000" w:themeColor="text1" w:themeTint="FF" w:themeShade="FF"/>
          <w:sz w:val="24"/>
          <w:szCs w:val="24"/>
          <w:lang w:val="nl-NL"/>
        </w:rPr>
      </w:pPr>
    </w:p>
    <w:p w:rsidR="00011223" w:rsidP="52B8E0BC" w:rsidRDefault="00011223" w14:paraId="08243ABA" w14:textId="7C97F0CA">
      <w:pPr>
        <w:pStyle w:val="Geenafstand"/>
        <w:rPr>
          <w:rFonts w:ascii="Calibri" w:hAnsi="Calibri" w:eastAsia="Calibri" w:cs="Arial"/>
          <w:noProof w:val="0"/>
          <w:color w:val="000000" w:themeColor="text1" w:themeTint="FF" w:themeShade="FF"/>
          <w:sz w:val="24"/>
          <w:szCs w:val="24"/>
          <w:lang w:val="nl-NL"/>
        </w:rPr>
      </w:pPr>
      <w:r w:rsidRPr="52B8E0BC" w:rsidR="1B316B0E">
        <w:rPr>
          <w:rFonts w:ascii="Calibri" w:hAnsi="Calibri" w:eastAsia="Calibri" w:cs="Calibri"/>
          <w:b w:val="0"/>
          <w:bCs w:val="0"/>
          <w:i w:val="0"/>
          <w:iCs w:val="0"/>
          <w:caps w:val="0"/>
          <w:smallCaps w:val="0"/>
          <w:noProof w:val="0"/>
          <w:color w:val="000000" w:themeColor="text1" w:themeTint="FF" w:themeShade="FF"/>
          <w:sz w:val="24"/>
          <w:szCs w:val="24"/>
          <w:lang w:val="nl-NL"/>
        </w:rPr>
        <w:t>Daarna kan het oriënteren op scholen beginnen. Het bezoeken van open dagen en informatiemomenten voor ouders.</w:t>
      </w:r>
    </w:p>
    <w:p w:rsidR="00011223" w:rsidP="52B8E0BC" w:rsidRDefault="00011223" w14:paraId="081507E0" w14:textId="525C14BE">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52B8E0BC" w:rsidR="1B316B0E">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Via ontwikkelgesprekken (vanaf </w:t>
      </w:r>
      <w:r w:rsidRPr="52B8E0BC" w:rsidR="1B316B0E">
        <w:rPr>
          <w:rFonts w:ascii="Calibri" w:hAnsi="Calibri" w:eastAsia="Calibri" w:cs="Calibri"/>
          <w:b w:val="0"/>
          <w:bCs w:val="0"/>
          <w:i w:val="0"/>
          <w:iCs w:val="0"/>
          <w:caps w:val="0"/>
          <w:smallCaps w:val="0"/>
          <w:noProof w:val="0"/>
          <w:color w:val="000000" w:themeColor="text1" w:themeTint="FF" w:themeShade="FF"/>
          <w:sz w:val="24"/>
          <w:szCs w:val="24"/>
          <w:lang w:val="nl-NL"/>
        </w:rPr>
        <w:t>midden groep</w:t>
      </w:r>
      <w:r w:rsidRPr="52B8E0BC" w:rsidR="1B316B0E">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7), informatieavonden (groepen 7 en 8), de scholenwijzer (boekje vanuit de gemeente) en het voorlopige aanmeldformulier worden ouders geadviseerd in de schoolkeuze van hun kind.</w:t>
      </w:r>
    </w:p>
    <w:p w:rsidR="00011223" w:rsidP="52B8E0BC" w:rsidRDefault="00011223" w14:paraId="3E3F0465" w14:textId="7EE30BD0">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w:rsidR="00BC669E" w:rsidP="00365E4E" w:rsidRDefault="00011223" w14:paraId="70FF52A0" w14:textId="7CDEE8F9">
      <w:pPr>
        <w:pStyle w:val="Geenafstand"/>
        <w:rPr>
          <w:sz w:val="24"/>
          <w:szCs w:val="24"/>
        </w:rPr>
      </w:pPr>
      <w:r>
        <w:rPr>
          <w:sz w:val="24"/>
          <w:szCs w:val="24"/>
        </w:rPr>
        <w:t xml:space="preserve">In februari maken alle kinderen de verplichte Doorstroomtoets. </w:t>
      </w:r>
      <w:r w:rsidR="000E31E5">
        <w:rPr>
          <w:sz w:val="24"/>
          <w:szCs w:val="24"/>
        </w:rPr>
        <w:t>Halverwege maart ontvangen we hier de uitslag van.</w:t>
      </w:r>
      <w:r w:rsidR="00BC669E">
        <w:rPr>
          <w:sz w:val="24"/>
          <w:szCs w:val="24"/>
        </w:rPr>
        <w:t xml:space="preserve"> </w:t>
      </w:r>
      <w:r w:rsidRPr="00BC669E" w:rsidR="00BC669E">
        <w:rPr>
          <w:sz w:val="24"/>
          <w:szCs w:val="24"/>
        </w:rPr>
        <w:t>Als de eindtoets een hoger advies geeft dan het eerder gegeven schooladvies, moet de school het schooladvies naar boven bijstellen, tenzij er een gegronde reden is om dit niet te doen. Deze reden moet de school motiveren en vastleggen, en bespreken met de ouders.</w:t>
      </w:r>
    </w:p>
    <w:p w:rsidR="4DD52E1E" w:rsidP="52B8E0BC" w:rsidRDefault="4DD52E1E" w14:paraId="400828F9" w14:textId="419A7CA8">
      <w:pPr>
        <w:pStyle w:val="Geenafstand"/>
        <w:rPr>
          <w:rFonts w:ascii="Calibri" w:hAnsi="Calibri" w:eastAsia="Calibri" w:cs="Arial"/>
          <w:noProof w:val="0"/>
          <w:color w:val="000000" w:themeColor="text1" w:themeTint="FF" w:themeShade="FF"/>
          <w:sz w:val="24"/>
          <w:szCs w:val="24"/>
          <w:lang w:val="nl-NL"/>
        </w:rPr>
      </w:pPr>
      <w:r w:rsidRPr="25327CB6" w:rsidR="00BC669E">
        <w:rPr>
          <w:sz w:val="24"/>
          <w:szCs w:val="24"/>
        </w:rPr>
        <w:t xml:space="preserve">Ouders ontvangen </w:t>
      </w:r>
      <w:r w:rsidRPr="25327CB6" w:rsidR="579B4819">
        <w:rPr>
          <w:sz w:val="24"/>
          <w:szCs w:val="24"/>
        </w:rPr>
        <w:t>het</w:t>
      </w:r>
      <w:r w:rsidRPr="25327CB6" w:rsidR="00BC669E">
        <w:rPr>
          <w:sz w:val="24"/>
          <w:szCs w:val="24"/>
        </w:rPr>
        <w:t xml:space="preserve"> </w:t>
      </w:r>
      <w:r w:rsidRPr="25327CB6" w:rsidR="579B4819">
        <w:rPr>
          <w:sz w:val="24"/>
          <w:szCs w:val="24"/>
        </w:rPr>
        <w:t>onderwijskundig rapport (OKR) met het bijbehorende definitieve schooladvie</w:t>
      </w:r>
      <w:r w:rsidRPr="25327CB6" w:rsidR="579B4819">
        <w:rPr>
          <w:sz w:val="24"/>
          <w:szCs w:val="24"/>
        </w:rPr>
        <w:t xml:space="preserve">s. </w:t>
      </w:r>
      <w:r w:rsidRPr="25327CB6" w:rsidR="17E30895">
        <w:rPr>
          <w:rFonts w:ascii="Calibri" w:hAnsi="Calibri" w:eastAsia="Calibri" w:cs="Arial"/>
          <w:noProof w:val="0"/>
          <w:color w:val="000000" w:themeColor="text1" w:themeTint="FF" w:themeShade="FF"/>
          <w:sz w:val="24"/>
          <w:szCs w:val="24"/>
          <w:lang w:val="nl-NL"/>
        </w:rPr>
        <w:t>Ouders hebben inzage en kunnen hun zienswijze toevoegen</w:t>
      </w:r>
      <w:r w:rsidRPr="25327CB6" w:rsidR="4295D8F6">
        <w:rPr>
          <w:rFonts w:ascii="Calibri" w:hAnsi="Calibri" w:eastAsia="Calibri" w:cs="Arial"/>
          <w:noProof w:val="0"/>
          <w:color w:val="000000" w:themeColor="text1" w:themeTint="FF" w:themeShade="FF"/>
          <w:sz w:val="24"/>
          <w:szCs w:val="24"/>
          <w:lang w:val="nl-NL"/>
        </w:rPr>
        <w:t>.</w:t>
      </w:r>
    </w:p>
    <w:p w:rsidR="4DD52E1E" w:rsidP="52B8E0BC" w:rsidRDefault="4DD52E1E" w14:paraId="1602FB7C" w14:textId="6751A00D">
      <w:pPr>
        <w:pStyle w:val="Geenafstand"/>
        <w:rPr>
          <w:rFonts w:ascii="Calibri" w:hAnsi="Calibri" w:eastAsia="Calibri" w:cs="Arial"/>
          <w:noProof w:val="0"/>
          <w:color w:val="000000" w:themeColor="text1" w:themeTint="FF" w:themeShade="FF"/>
          <w:sz w:val="24"/>
          <w:szCs w:val="24"/>
          <w:lang w:val="nl-NL"/>
        </w:rPr>
      </w:pPr>
    </w:p>
    <w:p w:rsidR="00D90F52" w:rsidP="25327CB6" w:rsidRDefault="00D90F52" w14:paraId="7DBA9FB1" w14:textId="1B3DB8D9">
      <w:pPr>
        <w:pStyle w:val="Geenafstand"/>
        <w:rPr>
          <w:rFonts w:ascii="Calibri" w:hAnsi="Calibri" w:eastAsia="Calibri" w:cs="Arial"/>
          <w:noProof w:val="0"/>
          <w:color w:val="000000" w:themeColor="text1" w:themeTint="FF" w:themeShade="FF"/>
          <w:sz w:val="24"/>
          <w:szCs w:val="24"/>
          <w:lang w:val="nl-NL"/>
        </w:rPr>
      </w:pPr>
      <w:r w:rsidRPr="25327CB6" w:rsidR="00D90F52">
        <w:rPr>
          <w:sz w:val="24"/>
          <w:szCs w:val="24"/>
        </w:rPr>
        <w:t xml:space="preserve">Eind maart is de aanmeldweek voor het VO. Alle leerlingen melden zich, met hun definitieve advies, aan op de middelbare school. Dit verloopt via de </w:t>
      </w:r>
      <w:r w:rsidRPr="25327CB6" w:rsidR="00D90F52">
        <w:rPr>
          <w:sz w:val="24"/>
          <w:szCs w:val="24"/>
        </w:rPr>
        <w:t>BOVO</w:t>
      </w:r>
      <w:r w:rsidRPr="25327CB6" w:rsidR="61719A94">
        <w:rPr>
          <w:sz w:val="24"/>
          <w:szCs w:val="24"/>
        </w:rPr>
        <w:t>-</w:t>
      </w:r>
      <w:r w:rsidRPr="25327CB6" w:rsidR="00D90F52">
        <w:rPr>
          <w:sz w:val="24"/>
          <w:szCs w:val="24"/>
        </w:rPr>
        <w:t>procedure</w:t>
      </w:r>
      <w:r w:rsidRPr="25327CB6" w:rsidR="00D90F52">
        <w:rPr>
          <w:sz w:val="24"/>
          <w:szCs w:val="24"/>
        </w:rPr>
        <w:t xml:space="preserve">. </w:t>
      </w:r>
      <w:r w:rsidRPr="25327CB6" w:rsidR="33A71BA5">
        <w:rPr>
          <w:sz w:val="24"/>
          <w:szCs w:val="24"/>
        </w:rPr>
        <w:t>Ouders kunnen via Onderwijs Transparant</w:t>
      </w:r>
      <w:r w:rsidRPr="25327CB6" w:rsidR="33A71BA5">
        <w:rPr>
          <w:rFonts w:ascii="Calibri" w:hAnsi="Calibri" w:eastAsia="Calibri" w:cs="Arial"/>
          <w:noProof w:val="0"/>
          <w:color w:val="000000" w:themeColor="text1" w:themeTint="FF" w:themeShade="FF"/>
          <w:sz w:val="24"/>
          <w:szCs w:val="24"/>
          <w:lang w:val="nl-NL"/>
        </w:rPr>
        <w:t xml:space="preserve"> de aanmelding van hun kind stap voor stap volgen.</w:t>
      </w:r>
    </w:p>
    <w:p w:rsidR="00D90F52" w:rsidP="00365E4E" w:rsidRDefault="00D90F52" w14:paraId="4DCADA2E" w14:textId="70320B31">
      <w:pPr>
        <w:pStyle w:val="Geenafstand"/>
        <w:rPr>
          <w:sz w:val="24"/>
          <w:szCs w:val="24"/>
        </w:rPr>
      </w:pPr>
    </w:p>
    <w:p w:rsidR="00D90F52" w:rsidP="00365E4E" w:rsidRDefault="00D90F52" w14:paraId="5F8C9F2D" w14:textId="5C42C8B6">
      <w:pPr>
        <w:pStyle w:val="Geenafstand"/>
        <w:rPr>
          <w:sz w:val="24"/>
          <w:szCs w:val="24"/>
        </w:rPr>
      </w:pPr>
      <w:r w:rsidRPr="4DD52E1E" w:rsidR="00D90F52">
        <w:rPr>
          <w:sz w:val="24"/>
          <w:szCs w:val="24"/>
        </w:rPr>
        <w:t xml:space="preserve">Meer informatie is te vinden op </w:t>
      </w:r>
      <w:hyperlink r:id="R15eca91381eb4bcb">
        <w:r w:rsidRPr="4DD52E1E" w:rsidR="00D90F52">
          <w:rPr>
            <w:rStyle w:val="Hyperlink"/>
            <w:sz w:val="24"/>
            <w:szCs w:val="24"/>
          </w:rPr>
          <w:t>www.bovohaaglanden.nl</w:t>
        </w:r>
      </w:hyperlink>
      <w:r w:rsidRPr="4DD52E1E" w:rsidR="00D90F52">
        <w:rPr>
          <w:sz w:val="24"/>
          <w:szCs w:val="24"/>
        </w:rPr>
        <w:t>.</w:t>
      </w:r>
    </w:p>
    <w:p w:rsidR="00D90F52" w:rsidP="4DD52E1E" w:rsidRDefault="000E31E5" w14:paraId="48C12CE9" w14:textId="14D1431D">
      <w:pPr>
        <w:pStyle w:val="Geenafstand"/>
        <w:rPr>
          <w:sz w:val="24"/>
          <w:szCs w:val="24"/>
        </w:rPr>
      </w:pPr>
    </w:p>
    <w:p w:rsidR="00D90F52" w:rsidP="4DD52E1E" w:rsidRDefault="000E31E5" w14:paraId="0AA43992" w14:textId="5D971688">
      <w:pPr>
        <w:pStyle w:val="Geenafstand"/>
        <w:rPr>
          <w:sz w:val="24"/>
          <w:szCs w:val="24"/>
        </w:rPr>
      </w:pPr>
    </w:p>
    <w:p w:rsidR="00D90F52" w:rsidP="4DD52E1E" w:rsidRDefault="000E31E5" w14:paraId="0D9D3F35" w14:textId="04216D62">
      <w:pPr>
        <w:pStyle w:val="Geenafstand"/>
        <w:rPr>
          <w:sz w:val="24"/>
          <w:szCs w:val="24"/>
        </w:rPr>
      </w:pPr>
    </w:p>
    <w:p w:rsidR="00D90F52" w:rsidP="4DD52E1E" w:rsidRDefault="000E31E5" w14:paraId="22442D72" w14:textId="3941FB9D">
      <w:pPr>
        <w:pStyle w:val="Geenafstand"/>
        <w:rPr>
          <w:sz w:val="24"/>
          <w:szCs w:val="24"/>
        </w:rPr>
      </w:pPr>
    </w:p>
    <w:p w:rsidR="00D90F52" w:rsidP="4DD52E1E" w:rsidRDefault="000E31E5" w14:paraId="75D6771E" w14:textId="04E3F11B">
      <w:pPr>
        <w:pStyle w:val="Geenafstand"/>
        <w:rPr>
          <w:sz w:val="24"/>
          <w:szCs w:val="24"/>
        </w:rPr>
      </w:pPr>
    </w:p>
    <w:p w:rsidR="00D90F52" w:rsidP="4DD52E1E" w:rsidRDefault="000E31E5" w14:paraId="5EC19193" w14:textId="0108B3FD">
      <w:pPr>
        <w:pStyle w:val="Geenafstand"/>
        <w:rPr>
          <w:sz w:val="24"/>
          <w:szCs w:val="24"/>
        </w:rPr>
      </w:pPr>
    </w:p>
    <w:p w:rsidR="00D90F52" w:rsidP="4DD52E1E" w:rsidRDefault="000E31E5" w14:paraId="34F1785D" w14:textId="7DEE6B5D">
      <w:pPr>
        <w:pStyle w:val="Geenafstand"/>
        <w:rPr>
          <w:sz w:val="24"/>
          <w:szCs w:val="24"/>
        </w:rPr>
      </w:pPr>
    </w:p>
    <w:p w:rsidR="00D90F52" w:rsidP="4DD52E1E" w:rsidRDefault="000E31E5" w14:paraId="10921C0F" w14:textId="4F9BBDB4">
      <w:pPr>
        <w:pStyle w:val="Geenafstand"/>
        <w:rPr>
          <w:sz w:val="24"/>
          <w:szCs w:val="24"/>
        </w:rPr>
      </w:pPr>
    </w:p>
    <w:p w:rsidR="00D90F52" w:rsidP="4DD52E1E" w:rsidRDefault="000E31E5" w14:paraId="0B55127F" w14:textId="2D2E22B6">
      <w:pPr>
        <w:pStyle w:val="Geenafstand"/>
        <w:rPr>
          <w:sz w:val="24"/>
          <w:szCs w:val="24"/>
        </w:rPr>
      </w:pPr>
    </w:p>
    <w:p w:rsidR="00D90F52" w:rsidP="4DD52E1E" w:rsidRDefault="000E31E5" w14:paraId="0CC55124" w14:textId="2BEECE2D">
      <w:pPr>
        <w:pStyle w:val="Geenafstand"/>
        <w:rPr>
          <w:sz w:val="24"/>
          <w:szCs w:val="24"/>
        </w:rPr>
      </w:pPr>
    </w:p>
    <w:p w:rsidR="00D90F52" w:rsidP="4DD52E1E" w:rsidRDefault="000E31E5" w14:paraId="4F0FB036" w14:textId="3491D367">
      <w:pPr>
        <w:pStyle w:val="Geenafstand"/>
        <w:rPr>
          <w:sz w:val="24"/>
          <w:szCs w:val="24"/>
        </w:rPr>
      </w:pPr>
    </w:p>
    <w:p w:rsidR="00D90F52" w:rsidP="4DD52E1E" w:rsidRDefault="000E31E5" w14:paraId="03D4876E" w14:textId="0765EDA5">
      <w:pPr>
        <w:pStyle w:val="Geenafstand"/>
        <w:rPr>
          <w:sz w:val="24"/>
          <w:szCs w:val="24"/>
        </w:rPr>
      </w:pPr>
    </w:p>
    <w:p w:rsidR="00D90F52" w:rsidP="4DD52E1E" w:rsidRDefault="000E31E5" w14:paraId="63379491" w14:textId="1C6DB178">
      <w:pPr>
        <w:pStyle w:val="Geenafstand"/>
        <w:rPr>
          <w:sz w:val="24"/>
          <w:szCs w:val="24"/>
        </w:rPr>
      </w:pPr>
    </w:p>
    <w:p w:rsidR="00D90F52" w:rsidP="4DD52E1E" w:rsidRDefault="000E31E5" w14:paraId="4B326180" w14:textId="3518EC2D">
      <w:pPr>
        <w:pStyle w:val="Geenafstand"/>
        <w:rPr>
          <w:sz w:val="24"/>
          <w:szCs w:val="24"/>
        </w:rPr>
      </w:pPr>
    </w:p>
    <w:p w:rsidR="00D90F52" w:rsidP="4DD52E1E" w:rsidRDefault="000E31E5" w14:paraId="444A187A" w14:textId="4E5F4568">
      <w:pPr>
        <w:pStyle w:val="Geenafstand"/>
        <w:rPr>
          <w:sz w:val="24"/>
          <w:szCs w:val="24"/>
        </w:rPr>
      </w:pPr>
    </w:p>
    <w:p w:rsidR="00D90F52" w:rsidP="4DD52E1E" w:rsidRDefault="000E31E5" w14:noSpellErr="1" w14:paraId="23015184" w14:textId="77777777">
      <w:pPr>
        <w:pStyle w:val="Geenafstand"/>
      </w:pPr>
    </w:p>
    <w:p w:rsidR="00D90F52" w:rsidP="52B8E0BC" w:rsidRDefault="000E31E5" w14:paraId="2A5420C5" w14:textId="7305F3E2">
      <w:pPr>
        <w:pStyle w:val="Geenafstand"/>
        <w:suppressLineNumbers w:val="0"/>
        <w:bidi w:val="0"/>
        <w:spacing w:before="0" w:beforeAutospacing="off" w:after="0" w:afterAutospacing="off" w:line="240" w:lineRule="auto"/>
        <w:ind w:right="0"/>
        <w:jc w:val="left"/>
        <w:rPr>
          <w:b w:val="0"/>
          <w:bCs w:val="0"/>
          <w:color w:val="0070C0"/>
          <w:sz w:val="28"/>
          <w:szCs w:val="28"/>
        </w:rPr>
      </w:pPr>
      <w:r w:rsidRPr="52B8E0BC" w:rsidR="52B8E0BC">
        <w:rPr>
          <w:color w:val="0070C0"/>
          <w:sz w:val="40"/>
          <w:szCs w:val="40"/>
        </w:rPr>
        <w:t xml:space="preserve">2. </w:t>
      </w:r>
      <w:r w:rsidRPr="52B8E0BC" w:rsidR="4A4B17FC">
        <w:rPr>
          <w:color w:val="0070C0"/>
          <w:sz w:val="40"/>
          <w:szCs w:val="40"/>
        </w:rPr>
        <w:t>Onderwijs</w:t>
      </w:r>
      <w:r w:rsidRPr="52B8E0BC" w:rsidR="4FA25CA9">
        <w:rPr>
          <w:color w:val="0070C0"/>
          <w:sz w:val="40"/>
          <w:szCs w:val="40"/>
        </w:rPr>
        <w:t xml:space="preserve"> en ondersteuning</w:t>
      </w:r>
      <w:r>
        <w:br/>
      </w:r>
    </w:p>
    <w:p w:rsidR="00D90F52" w:rsidP="52B8E0BC" w:rsidRDefault="000E31E5" w14:paraId="2E027490" w14:textId="7E1F3A4A">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noProof w:val="0"/>
          <w:color w:val="0070C0"/>
          <w:sz w:val="28"/>
          <w:szCs w:val="28"/>
          <w:lang w:val="nl-NL"/>
        </w:rPr>
      </w:pPr>
      <w:r w:rsidRPr="52B8E0BC" w:rsidR="49FB118C">
        <w:rPr>
          <w:rFonts w:ascii="Calibri" w:hAnsi="Calibri" w:eastAsia="Calibri" w:cs="Arial"/>
          <w:b w:val="0"/>
          <w:bCs w:val="0"/>
          <w:noProof w:val="0"/>
          <w:color w:val="0070C0"/>
          <w:sz w:val="28"/>
          <w:szCs w:val="28"/>
          <w:lang w:val="nl-NL"/>
        </w:rPr>
        <w:t>Onderwijs op maat en volgen van de ontwikkeling</w:t>
      </w:r>
    </w:p>
    <w:p w:rsidR="00D90F52" w:rsidP="52B8E0BC" w:rsidRDefault="000E31E5" w14:paraId="74EE8FE9" w14:textId="1913C40E">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noProof w:val="0"/>
          <w:color w:val="auto"/>
          <w:sz w:val="24"/>
          <w:szCs w:val="24"/>
          <w:lang w:val="nl-NL"/>
        </w:rPr>
      </w:pPr>
      <w:r w:rsidRPr="52B8E0BC" w:rsidR="49FB118C">
        <w:rPr>
          <w:rFonts w:ascii="Calibri" w:hAnsi="Calibri" w:eastAsia="Calibri" w:cs="Arial"/>
          <w:noProof w:val="0"/>
          <w:color w:val="auto"/>
          <w:sz w:val="24"/>
          <w:szCs w:val="24"/>
          <w:lang w:val="nl-NL"/>
        </w:rPr>
        <w:t xml:space="preserve">Op onze school staat de ontwikkeling van ieder kind centraal. Wij werken </w:t>
      </w:r>
      <w:r w:rsidRPr="52B8E0BC" w:rsidR="49FB118C">
        <w:rPr>
          <w:rFonts w:ascii="Calibri" w:hAnsi="Calibri" w:eastAsia="Calibri" w:cs="Arial"/>
          <w:b w:val="0"/>
          <w:bCs w:val="0"/>
          <w:noProof w:val="0"/>
          <w:color w:val="auto"/>
          <w:sz w:val="24"/>
          <w:szCs w:val="24"/>
          <w:lang w:val="nl-NL"/>
        </w:rPr>
        <w:t>adaptief</w:t>
      </w:r>
      <w:r w:rsidRPr="52B8E0BC" w:rsidR="49FB118C">
        <w:rPr>
          <w:rFonts w:ascii="Calibri" w:hAnsi="Calibri" w:eastAsia="Calibri" w:cs="Arial"/>
          <w:b w:val="0"/>
          <w:bCs w:val="0"/>
          <w:noProof w:val="0"/>
          <w:color w:val="auto"/>
          <w:sz w:val="24"/>
          <w:szCs w:val="24"/>
          <w:lang w:val="nl-NL"/>
        </w:rPr>
        <w:t xml:space="preserve">: dat betekent dat wij het onderwijs zoveel mogelijk afstemmen op het </w:t>
      </w:r>
      <w:r w:rsidRPr="52B8E0BC" w:rsidR="49FB118C">
        <w:rPr>
          <w:rFonts w:ascii="Calibri" w:hAnsi="Calibri" w:eastAsia="Calibri" w:cs="Arial"/>
          <w:b w:val="0"/>
          <w:bCs w:val="0"/>
          <w:noProof w:val="0"/>
          <w:color w:val="auto"/>
          <w:sz w:val="24"/>
          <w:szCs w:val="24"/>
          <w:lang w:val="nl-NL"/>
        </w:rPr>
        <w:t>niveau, tempo en de onderwijsbehoeften</w:t>
      </w:r>
      <w:r w:rsidRPr="52B8E0BC" w:rsidR="49FB118C">
        <w:rPr>
          <w:rFonts w:ascii="Calibri" w:hAnsi="Calibri" w:eastAsia="Calibri" w:cs="Arial"/>
          <w:b w:val="0"/>
          <w:bCs w:val="0"/>
          <w:noProof w:val="0"/>
          <w:color w:val="auto"/>
          <w:sz w:val="24"/>
          <w:szCs w:val="24"/>
          <w:lang w:val="nl-NL"/>
        </w:rPr>
        <w:t xml:space="preserve"> van elk kind. Dit doen wij van groep 1 tot en met groep 8.</w:t>
      </w:r>
    </w:p>
    <w:p w:rsidR="00D90F52" w:rsidP="52B8E0BC" w:rsidRDefault="000E31E5" w14:paraId="10A0812D" w14:textId="4B845E12">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noProof w:val="0"/>
          <w:color w:val="auto"/>
          <w:sz w:val="24"/>
          <w:szCs w:val="24"/>
          <w:lang w:val="nl-NL"/>
        </w:rPr>
      </w:pPr>
    </w:p>
    <w:p w:rsidR="00D90F52" w:rsidP="52B8E0BC" w:rsidRDefault="000E31E5" w14:paraId="298D0F42" w14:textId="51234CCD">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noProof w:val="0"/>
          <w:color w:val="0070C0"/>
          <w:sz w:val="24"/>
          <w:szCs w:val="24"/>
          <w:lang w:val="nl-NL"/>
        </w:rPr>
      </w:pPr>
      <w:r w:rsidRPr="52B8E0BC" w:rsidR="49FB118C">
        <w:rPr>
          <w:rFonts w:ascii="Calibri" w:hAnsi="Calibri" w:eastAsia="Calibri" w:cs="Arial"/>
          <w:b w:val="0"/>
          <w:bCs w:val="0"/>
          <w:noProof w:val="0"/>
          <w:color w:val="0070C0"/>
          <w:sz w:val="24"/>
          <w:szCs w:val="24"/>
          <w:lang w:val="nl-NL"/>
        </w:rPr>
        <w:t>Onderwijs op maat (groep 1 t/m 6)</w:t>
      </w:r>
    </w:p>
    <w:p w:rsidR="00D90F52" w:rsidP="52B8E0BC" w:rsidRDefault="000E31E5" w14:paraId="0AD6F001" w14:textId="5479B1E9">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In de onderbouw en middenbouw krijgt ieder kind onderwijs dat past bij zijn of haar ontwikkeling.</w:t>
      </w:r>
    </w:p>
    <w:p w:rsidR="00D90F52" w:rsidP="52B8E0BC" w:rsidRDefault="000E31E5" w14:paraId="33FEE852" w14:textId="3D4E2D55">
      <w:pPr>
        <w:pStyle w:val="Geenafstand"/>
        <w:numPr>
          <w:ilvl w:val="0"/>
          <w:numId w:val="20"/>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De leerkracht differentieert in instructie en verwerking.</w:t>
      </w:r>
    </w:p>
    <w:p w:rsidR="00D90F52" w:rsidP="52B8E0BC" w:rsidRDefault="000E31E5" w14:paraId="6213E429" w14:textId="37093DAF">
      <w:pPr>
        <w:pStyle w:val="Geenafstand"/>
        <w:numPr>
          <w:ilvl w:val="0"/>
          <w:numId w:val="20"/>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Er wordt gewerkt met diverse materialen en werkvormen.</w:t>
      </w:r>
    </w:p>
    <w:p w:rsidR="00D90F52" w:rsidP="52B8E0BC" w:rsidRDefault="000E31E5" w14:paraId="1B15662E" w14:textId="0C25C342">
      <w:pPr>
        <w:pStyle w:val="Geenafstand"/>
        <w:numPr>
          <w:ilvl w:val="0"/>
          <w:numId w:val="20"/>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 xml:space="preserve">De ontwikkeling van leerlingen wordt gevolgd door observaties en </w:t>
      </w:r>
      <w:r w:rsidRPr="52B8E0BC" w:rsidR="0AAC0C7C">
        <w:rPr>
          <w:rFonts w:ascii="Calibri" w:hAnsi="Calibri" w:eastAsia="Calibri" w:cs="Arial"/>
          <w:noProof w:val="0"/>
          <w:color w:val="auto"/>
          <w:sz w:val="24"/>
          <w:szCs w:val="24"/>
          <w:lang w:val="nl-NL"/>
        </w:rPr>
        <w:t>(</w:t>
      </w:r>
      <w:r w:rsidRPr="52B8E0BC" w:rsidR="49FB118C">
        <w:rPr>
          <w:rFonts w:ascii="Calibri" w:hAnsi="Calibri" w:eastAsia="Calibri" w:cs="Arial"/>
          <w:noProof w:val="0"/>
          <w:color w:val="auto"/>
          <w:sz w:val="24"/>
          <w:szCs w:val="24"/>
          <w:lang w:val="nl-NL"/>
        </w:rPr>
        <w:t>methodegebonden</w:t>
      </w:r>
      <w:r w:rsidRPr="52B8E0BC" w:rsidR="16BEF0ED">
        <w:rPr>
          <w:rFonts w:ascii="Calibri" w:hAnsi="Calibri" w:eastAsia="Calibri" w:cs="Arial"/>
          <w:noProof w:val="0"/>
          <w:color w:val="auto"/>
          <w:sz w:val="24"/>
          <w:szCs w:val="24"/>
          <w:lang w:val="nl-NL"/>
        </w:rPr>
        <w:t>)</w:t>
      </w:r>
      <w:r w:rsidRPr="52B8E0BC" w:rsidR="49FB118C">
        <w:rPr>
          <w:rFonts w:ascii="Calibri" w:hAnsi="Calibri" w:eastAsia="Calibri" w:cs="Arial"/>
          <w:noProof w:val="0"/>
          <w:color w:val="auto"/>
          <w:sz w:val="24"/>
          <w:szCs w:val="24"/>
          <w:lang w:val="nl-NL"/>
        </w:rPr>
        <w:t xml:space="preserve"> toetsen.</w:t>
      </w:r>
    </w:p>
    <w:p w:rsidR="00D90F52" w:rsidP="52B8E0BC" w:rsidRDefault="000E31E5" w14:paraId="44119F96" w14:textId="32815664">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De leerkracht kijkt hierbij naar zowel de sterke kanten als de aandachtspunten van een kind en past het onderwijs hierop aan.</w:t>
      </w:r>
    </w:p>
    <w:p w:rsidR="00D90F52" w:rsidP="52B8E0BC" w:rsidRDefault="000E31E5" w14:paraId="0E8BE06C" w14:textId="63BA30BF">
      <w:pPr>
        <w:pStyle w:val="Geenafstand"/>
        <w:suppressLineNumbers w:val="0"/>
        <w:bidi w:val="0"/>
        <w:spacing w:before="0" w:beforeAutospacing="off" w:after="0" w:afterAutospacing="off" w:line="240" w:lineRule="auto"/>
        <w:ind w:left="360" w:right="0" w:hanging="0"/>
        <w:jc w:val="left"/>
        <w:rPr>
          <w:rFonts w:ascii="Calibri" w:hAnsi="Calibri" w:eastAsia="Calibri" w:cs="Arial"/>
          <w:color w:val="auto"/>
          <w:sz w:val="24"/>
          <w:szCs w:val="24"/>
        </w:rPr>
      </w:pPr>
    </w:p>
    <w:p w:rsidR="00D90F52" w:rsidP="52B8E0BC" w:rsidRDefault="000E31E5" w14:paraId="57F4F054" w14:textId="77538540">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Sommige leerlingen hebben extra ondersteuning nodig, anderen juist extra uitdaging.</w:t>
      </w:r>
    </w:p>
    <w:p w:rsidR="00D90F52" w:rsidP="52B8E0BC" w:rsidRDefault="000E31E5" w14:paraId="276DC940" w14:textId="0EE88A90">
      <w:pPr>
        <w:pStyle w:val="Geenafstand"/>
        <w:numPr>
          <w:ilvl w:val="0"/>
          <w:numId w:val="21"/>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Leerlingen kunnen extra instructie krijgen in een klein groepje of individueel.</w:t>
      </w:r>
    </w:p>
    <w:p w:rsidR="00D90F52" w:rsidP="52B8E0BC" w:rsidRDefault="000E31E5" w14:paraId="22DEC3C3" w14:textId="7AA916CF">
      <w:pPr>
        <w:pStyle w:val="Geenafstand"/>
        <w:numPr>
          <w:ilvl w:val="0"/>
          <w:numId w:val="21"/>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Leerlingen die meer aankunnen, krijgen verrijking of extra uitdaging.</w:t>
      </w:r>
    </w:p>
    <w:p w:rsidR="00D90F52" w:rsidP="52B8E0BC" w:rsidRDefault="000E31E5" w14:paraId="5E8CB5C0" w14:textId="25EFD2BA">
      <w:pPr>
        <w:pStyle w:val="Geenafstand"/>
        <w:numPr>
          <w:ilvl w:val="0"/>
          <w:numId w:val="21"/>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Waar nodig werkt de school samen met interne en externe specialisten.</w:t>
      </w:r>
    </w:p>
    <w:p w:rsidR="00D90F52" w:rsidP="52B8E0BC" w:rsidRDefault="000E31E5" w14:paraId="2FF8520B" w14:textId="626B38FB">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De voortgang wordt gevolgd met behulp van het leerlingvolgsysteem. Ouders worden hierbij betrokken en geïnformeerd.</w:t>
      </w:r>
    </w:p>
    <w:p w:rsidR="00D90F52" w:rsidP="52B8E0BC" w:rsidRDefault="000E31E5" w14:paraId="2E3B2DE0" w14:textId="3AB990EE">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color w:val="0070C0"/>
          <w:sz w:val="24"/>
          <w:szCs w:val="24"/>
        </w:rPr>
      </w:pPr>
    </w:p>
    <w:p w:rsidR="00D90F52" w:rsidP="52B8E0BC" w:rsidRDefault="000E31E5" w14:paraId="16AD840E" w14:textId="3123C7C4">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noProof w:val="0"/>
          <w:color w:val="0070C0"/>
          <w:sz w:val="24"/>
          <w:szCs w:val="24"/>
          <w:lang w:val="nl-NL"/>
        </w:rPr>
      </w:pPr>
      <w:r w:rsidRPr="52B8E0BC" w:rsidR="49FB118C">
        <w:rPr>
          <w:rFonts w:ascii="Calibri" w:hAnsi="Calibri" w:eastAsia="Calibri" w:cs="Arial"/>
          <w:b w:val="0"/>
          <w:bCs w:val="0"/>
          <w:noProof w:val="0"/>
          <w:color w:val="0070C0"/>
          <w:sz w:val="24"/>
          <w:szCs w:val="24"/>
          <w:lang w:val="nl-NL"/>
        </w:rPr>
        <w:t>Extra aandacht in groep 6</w:t>
      </w:r>
    </w:p>
    <w:p w:rsidR="00D90F52" w:rsidP="52B8E0BC" w:rsidRDefault="000E31E5" w14:paraId="2F07A586" w14:textId="7E16B31F">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In groep 6 wordt steeds duidelijker hoe de ontwikkeling van een leerling verloopt.</w:t>
      </w:r>
    </w:p>
    <w:p w:rsidR="00D90F52" w:rsidP="52B8E0BC" w:rsidRDefault="000E31E5" w14:paraId="04381B57" w14:textId="57241750">
      <w:pPr>
        <w:pStyle w:val="Geenafstand"/>
        <w:numPr>
          <w:ilvl w:val="0"/>
          <w:numId w:val="22"/>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Toetsen worden afgestemd op het niveau van de leerling.</w:t>
      </w:r>
    </w:p>
    <w:p w:rsidR="00D90F52" w:rsidP="52B8E0BC" w:rsidRDefault="000E31E5" w14:paraId="79A5D594" w14:textId="316EE7FF">
      <w:pPr>
        <w:pStyle w:val="Geenafstand"/>
        <w:numPr>
          <w:ilvl w:val="0"/>
          <w:numId w:val="22"/>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Bij rekenen en begrijpend lezen kan adaptief worden getoetst, zodat leerlingen op hun eigen niveau kunnen laten zien wat zij kunnen.</w:t>
      </w:r>
      <w:r w:rsidRPr="52B8E0BC" w:rsidR="60CDD91F">
        <w:rPr>
          <w:rFonts w:ascii="Calibri" w:hAnsi="Calibri" w:eastAsia="Calibri" w:cs="Arial"/>
          <w:noProof w:val="0"/>
          <w:color w:val="auto"/>
          <w:sz w:val="24"/>
          <w:szCs w:val="24"/>
          <w:lang w:val="nl-NL"/>
        </w:rPr>
        <w:t xml:space="preserve"> </w:t>
      </w:r>
      <w:r w:rsidRPr="52B8E0BC" w:rsidR="49FB118C">
        <w:rPr>
          <w:rFonts w:ascii="Calibri" w:hAnsi="Calibri" w:eastAsia="Calibri" w:cs="Arial"/>
          <w:noProof w:val="0"/>
          <w:color w:val="auto"/>
          <w:sz w:val="24"/>
          <w:szCs w:val="24"/>
          <w:lang w:val="nl-NL"/>
        </w:rPr>
        <w:t>Dit draagt bij aan motivatie en succeservaringen.</w:t>
      </w:r>
    </w:p>
    <w:p w:rsidR="00D90F52" w:rsidP="52B8E0BC" w:rsidRDefault="000E31E5" w14:paraId="51751BCF" w14:textId="28E4B1E2">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Tijdens ontwikkelgesprekken worden de resultaten en eventuele aandachtspunten zorgvuldig met ouders besproken.</w:t>
      </w:r>
    </w:p>
    <w:p w:rsidR="00D90F52" w:rsidP="52B8E0BC" w:rsidRDefault="000E31E5" w14:paraId="361D2F64" w14:textId="4074D0BD">
      <w:pPr>
        <w:pStyle w:val="Geenafstand"/>
        <w:suppressLineNumbers w:val="0"/>
        <w:bidi w:val="0"/>
        <w:spacing w:before="0" w:beforeAutospacing="off" w:after="0" w:afterAutospacing="off" w:line="240" w:lineRule="auto"/>
        <w:ind w:left="360" w:right="0" w:hanging="0"/>
        <w:jc w:val="left"/>
        <w:rPr>
          <w:rFonts w:ascii="Calibri" w:hAnsi="Calibri" w:eastAsia="Calibri" w:cs="Arial"/>
          <w:color w:val="auto"/>
          <w:sz w:val="24"/>
          <w:szCs w:val="24"/>
        </w:rPr>
      </w:pPr>
    </w:p>
    <w:p w:rsidR="00D90F52" w:rsidP="52B8E0BC" w:rsidRDefault="000E31E5" w14:paraId="4B452EB4" w14:textId="72FDDDFF">
      <w:pPr>
        <w:pStyle w:val="Geenafstand"/>
        <w:suppressLineNumbers w:val="0"/>
        <w:bidi w:val="0"/>
        <w:spacing w:before="0" w:beforeAutospacing="off" w:after="0" w:afterAutospacing="off" w:line="240" w:lineRule="auto"/>
        <w:ind w:left="360" w:right="0" w:hanging="0"/>
        <w:jc w:val="left"/>
        <w:rPr>
          <w:rFonts w:ascii="Calibri" w:hAnsi="Calibri" w:eastAsia="Calibri" w:cs="Arial"/>
          <w:b w:val="0"/>
          <w:bCs w:val="0"/>
          <w:noProof w:val="0"/>
          <w:color w:val="0070C0"/>
          <w:sz w:val="24"/>
          <w:szCs w:val="24"/>
          <w:lang w:val="nl-NL"/>
        </w:rPr>
      </w:pPr>
      <w:r w:rsidRPr="52B8E0BC" w:rsidR="49FB118C">
        <w:rPr>
          <w:rFonts w:ascii="Calibri" w:hAnsi="Calibri" w:eastAsia="Calibri" w:cs="Arial"/>
          <w:b w:val="0"/>
          <w:bCs w:val="0"/>
          <w:noProof w:val="0"/>
          <w:color w:val="0070C0"/>
          <w:sz w:val="24"/>
          <w:szCs w:val="24"/>
          <w:lang w:val="nl-NL"/>
        </w:rPr>
        <w:t>Signalering en voorbereiding op het schooladvies (groep 7 en 8)</w:t>
      </w:r>
    </w:p>
    <w:p w:rsidR="00D90F52" w:rsidP="52B8E0BC" w:rsidRDefault="000E31E5" w14:paraId="73FBB32D" w14:textId="6650C596">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In groep 7 en 8 bereiden wij leerlingen zorgvuldig voor op de overstap naar het voortgezet onderwijs.</w:t>
      </w:r>
    </w:p>
    <w:p w:rsidR="00D90F52" w:rsidP="52B8E0BC" w:rsidRDefault="000E31E5" w14:paraId="429D29E5" w14:textId="6B5C6CCE">
      <w:pPr>
        <w:pStyle w:val="Geenafstand"/>
        <w:numPr>
          <w:ilvl w:val="0"/>
          <w:numId w:val="23"/>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We kijken naar de ontwikkeling over meerdere jaren.</w:t>
      </w:r>
    </w:p>
    <w:p w:rsidR="00D90F52" w:rsidP="52B8E0BC" w:rsidRDefault="000E31E5" w14:paraId="066617C9" w14:textId="28E0316A">
      <w:pPr>
        <w:pStyle w:val="Geenafstand"/>
        <w:numPr>
          <w:ilvl w:val="0"/>
          <w:numId w:val="23"/>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Naast leerresultaten nemen we ook sociaal-emotionele ontwikkeling, werkhouding en motivatie mee.</w:t>
      </w:r>
    </w:p>
    <w:p w:rsidR="00D90F52" w:rsidP="52B8E0BC" w:rsidRDefault="000E31E5" w14:paraId="58D0C518" w14:textId="064AEB38">
      <w:pPr>
        <w:pStyle w:val="Geenafstand"/>
        <w:numPr>
          <w:ilvl w:val="0"/>
          <w:numId w:val="23"/>
        </w:numPr>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Toetsgegevens</w:t>
      </w:r>
      <w:r w:rsidRPr="52B8E0BC" w:rsidR="49FB118C">
        <w:rPr>
          <w:rFonts w:ascii="Calibri" w:hAnsi="Calibri" w:eastAsia="Calibri" w:cs="Arial"/>
          <w:noProof w:val="0"/>
          <w:color w:val="auto"/>
          <w:sz w:val="24"/>
          <w:szCs w:val="24"/>
          <w:lang w:val="nl-NL"/>
        </w:rPr>
        <w:t>, observaties en gesprekken vormen samen de basis voor het schooladvies.</w:t>
      </w:r>
    </w:p>
    <w:p w:rsidR="00D90F52" w:rsidP="52B8E0BC" w:rsidRDefault="000E31E5" w14:paraId="139BFCB8" w14:textId="2BF4EA46">
      <w:pPr>
        <w:pStyle w:val="Geenafstand"/>
        <w:suppressLineNumbers w:val="0"/>
        <w:bidi w:val="0"/>
        <w:spacing w:before="0" w:beforeAutospacing="off" w:after="0" w:afterAutospacing="off" w:line="240" w:lineRule="auto"/>
        <w:ind w:left="360" w:right="0" w:hanging="0"/>
        <w:jc w:val="left"/>
        <w:rPr>
          <w:rFonts w:ascii="Calibri" w:hAnsi="Calibri" w:eastAsia="Calibri" w:cs="Arial"/>
          <w:noProof w:val="0"/>
          <w:color w:val="auto"/>
          <w:sz w:val="24"/>
          <w:szCs w:val="24"/>
          <w:lang w:val="nl-NL"/>
        </w:rPr>
      </w:pPr>
      <w:r w:rsidRPr="52B8E0BC" w:rsidR="49FB118C">
        <w:rPr>
          <w:rFonts w:ascii="Calibri" w:hAnsi="Calibri" w:eastAsia="Calibri" w:cs="Arial"/>
          <w:noProof w:val="0"/>
          <w:color w:val="auto"/>
          <w:sz w:val="24"/>
          <w:szCs w:val="24"/>
          <w:lang w:val="nl-NL"/>
        </w:rPr>
        <w:t xml:space="preserve">Het schooladvies is altijd zorgvuldig onderbouwd en tot stand gekomen in overleg met </w:t>
      </w:r>
      <w:r w:rsidRPr="52B8E0BC" w:rsidR="741D0493">
        <w:rPr>
          <w:rFonts w:ascii="Calibri" w:hAnsi="Calibri" w:eastAsia="Calibri" w:cs="Arial"/>
          <w:noProof w:val="0"/>
          <w:color w:val="auto"/>
          <w:sz w:val="24"/>
          <w:szCs w:val="24"/>
          <w:lang w:val="nl-NL"/>
        </w:rPr>
        <w:t>het adviesteam</w:t>
      </w:r>
      <w:r w:rsidRPr="52B8E0BC" w:rsidR="49FB118C">
        <w:rPr>
          <w:rFonts w:ascii="Calibri" w:hAnsi="Calibri" w:eastAsia="Calibri" w:cs="Arial"/>
          <w:noProof w:val="0"/>
          <w:color w:val="auto"/>
          <w:sz w:val="24"/>
          <w:szCs w:val="24"/>
          <w:lang w:val="nl-NL"/>
        </w:rPr>
        <w:t>.</w:t>
      </w:r>
    </w:p>
    <w:p w:rsidR="00D90F52" w:rsidP="52B8E0BC" w:rsidRDefault="000E31E5" w14:paraId="2F3601C9" w14:textId="6C0269D7">
      <w:pPr>
        <w:pStyle w:val="Geenafstand"/>
        <w:suppressLineNumbers w:val="0"/>
        <w:bidi w:val="0"/>
        <w:spacing w:before="0" w:beforeAutospacing="off" w:after="0" w:afterAutospacing="off" w:line="240" w:lineRule="auto"/>
        <w:ind w:left="360" w:right="0" w:hanging="0"/>
        <w:jc w:val="left"/>
        <w:rPr>
          <w:rFonts w:ascii="Calibri" w:hAnsi="Calibri" w:eastAsia="Calibri" w:cs="Arial"/>
          <w:color w:val="auto"/>
          <w:sz w:val="24"/>
          <w:szCs w:val="24"/>
        </w:rPr>
      </w:pPr>
    </w:p>
    <w:p w:rsidR="00D90F52" w:rsidP="52B8E0BC" w:rsidRDefault="000E31E5" w14:paraId="145B2A4C" w14:textId="0D6DDF59">
      <w:pPr>
        <w:pStyle w:val="Geenafstand"/>
        <w:rPr>
          <w:color w:val="0070C0"/>
          <w:sz w:val="40"/>
          <w:szCs w:val="40"/>
        </w:rPr>
      </w:pPr>
      <w:r w:rsidRPr="52B8E0BC" w:rsidR="52B8E0BC">
        <w:rPr>
          <w:color w:val="0070C0"/>
          <w:sz w:val="40"/>
          <w:szCs w:val="40"/>
        </w:rPr>
        <w:t xml:space="preserve">3. </w:t>
      </w:r>
      <w:r w:rsidRPr="52B8E0BC" w:rsidR="00D90F52">
        <w:rPr>
          <w:color w:val="0070C0"/>
          <w:sz w:val="40"/>
          <w:szCs w:val="40"/>
        </w:rPr>
        <w:t xml:space="preserve">Tijdpad rondom </w:t>
      </w:r>
      <w:r w:rsidRPr="52B8E0BC" w:rsidR="0A1D8336">
        <w:rPr>
          <w:color w:val="0070C0"/>
          <w:sz w:val="40"/>
          <w:szCs w:val="40"/>
        </w:rPr>
        <w:t>de advisering</w:t>
      </w:r>
    </w:p>
    <w:p w:rsidR="00EE5405" w:rsidP="00365E4E" w:rsidRDefault="00EE5405" w14:paraId="256021B0" w14:textId="08725E2F">
      <w:pPr>
        <w:pStyle w:val="Geenafstand"/>
        <w:rPr>
          <w:sz w:val="24"/>
          <w:szCs w:val="24"/>
        </w:rPr>
      </w:pPr>
    </w:p>
    <w:p w:rsidR="00EE5405" w:rsidP="00365E4E" w:rsidRDefault="00D90F52" w14:paraId="35E61972" w14:textId="4F7FB686">
      <w:pPr>
        <w:pStyle w:val="Geenafstand"/>
        <w:rPr>
          <w:sz w:val="24"/>
          <w:szCs w:val="24"/>
        </w:rPr>
      </w:pPr>
      <w:proofErr w:type="spellStart"/>
      <w:r w:rsidRPr="136ECC28" w:rsidR="00D90F52">
        <w:rPr>
          <w:sz w:val="24"/>
          <w:szCs w:val="24"/>
        </w:rPr>
        <w:t xml:space="preserve">Het </w:t>
      </w:r>
      <w:r w:rsidRPr="136ECC28" w:rsidR="00D90F52">
        <w:rPr>
          <w:sz w:val="24"/>
          <w:szCs w:val="24"/>
        </w:rPr>
        <w:t>onderstaa</w:t>
      </w:r>
      <w:r w:rsidRPr="136ECC28" w:rsidR="00D90F52">
        <w:rPr>
          <w:sz w:val="24"/>
          <w:szCs w:val="24"/>
        </w:rPr>
        <w:t>nde</w:t>
      </w:r>
      <w:r w:rsidRPr="136ECC28" w:rsidR="00D90F52">
        <w:rPr>
          <w:sz w:val="24"/>
          <w:szCs w:val="24"/>
        </w:rPr>
        <w:t xml:space="preserve"> tijdpad maakt duidelijk welke activiteiten er gelinkt zijn aan de totstandkoming van het basisschooladvies: </w:t>
      </w:r>
      <w:proofErr w:type="spellEnd"/>
    </w:p>
    <w:p w:rsidRPr="004E3538" w:rsidR="004E3538" w:rsidP="00365E4E" w:rsidRDefault="00E26BC8" w14:paraId="41922024" w14:textId="11A3ADDE">
      <w:pPr>
        <w:pStyle w:val="Geenafstand"/>
        <w:rPr>
          <w:sz w:val="24"/>
          <w:szCs w:val="24"/>
        </w:rPr>
      </w:pPr>
      <w:r>
        <w:rPr>
          <w:sz w:val="24"/>
          <w:szCs w:val="24"/>
        </w:rPr>
        <w:t xml:space="preserve"> </w:t>
      </w:r>
    </w:p>
    <w:p w:rsidR="000A21DF" w:rsidP="00365E4E" w:rsidRDefault="00D90F52" w14:paraId="7D1F62A9" w14:textId="022AAF62">
      <w:pPr>
        <w:pStyle w:val="Geenafstand"/>
        <w:rPr>
          <w:color w:val="0070C0"/>
          <w:sz w:val="28"/>
          <w:szCs w:val="28"/>
        </w:rPr>
      </w:pPr>
      <w:r>
        <w:rPr>
          <w:color w:val="0070C0"/>
          <w:sz w:val="28"/>
          <w:szCs w:val="28"/>
        </w:rPr>
        <w:t>groep 7</w:t>
      </w:r>
    </w:p>
    <w:p w:rsidR="009B10A0" w:rsidP="00365E4E" w:rsidRDefault="009B10A0" w14:paraId="2441339A" w14:textId="77777777">
      <w:pPr>
        <w:pStyle w:val="Geenafstand"/>
        <w:rPr>
          <w:color w:val="0070C0"/>
          <w:sz w:val="28"/>
          <w:szCs w:val="28"/>
        </w:rPr>
      </w:pPr>
    </w:p>
    <w:tbl>
      <w:tblPr>
        <w:tblStyle w:val="Tabelraster"/>
        <w:tblW w:w="0" w:type="auto"/>
        <w:tblLook w:val="04A0" w:firstRow="1" w:lastRow="0" w:firstColumn="1" w:lastColumn="0" w:noHBand="0" w:noVBand="1"/>
      </w:tblPr>
      <w:tblGrid>
        <w:gridCol w:w="2689"/>
        <w:gridCol w:w="3352"/>
        <w:gridCol w:w="3021"/>
      </w:tblGrid>
      <w:tr w:rsidR="00D90F52" w:rsidTr="4DD52E1E" w14:paraId="139E7F67" w14:textId="77777777">
        <w:tc>
          <w:tcPr>
            <w:tcW w:w="2689" w:type="dxa"/>
            <w:tcMar/>
          </w:tcPr>
          <w:p w:rsidRPr="00912927" w:rsidR="00D90F52" w:rsidP="00365E4E" w:rsidRDefault="00D90F52" w14:paraId="3EFCB9A3" w14:textId="562C652F">
            <w:pPr>
              <w:pStyle w:val="Geenafstand"/>
              <w:rPr>
                <w:b/>
                <w:bCs/>
                <w:sz w:val="24"/>
                <w:szCs w:val="24"/>
              </w:rPr>
            </w:pPr>
            <w:r w:rsidRPr="00912927">
              <w:rPr>
                <w:b/>
                <w:bCs/>
                <w:sz w:val="24"/>
                <w:szCs w:val="24"/>
              </w:rPr>
              <w:t xml:space="preserve">Wanneer </w:t>
            </w:r>
          </w:p>
        </w:tc>
        <w:tc>
          <w:tcPr>
            <w:tcW w:w="3352" w:type="dxa"/>
            <w:tcMar/>
          </w:tcPr>
          <w:p w:rsidRPr="00912927" w:rsidR="00D90F52" w:rsidP="00365E4E" w:rsidRDefault="00D90F52" w14:paraId="006A7B02" w14:textId="46084702">
            <w:pPr>
              <w:pStyle w:val="Geenafstand"/>
              <w:rPr>
                <w:b/>
                <w:bCs/>
                <w:sz w:val="24"/>
                <w:szCs w:val="24"/>
              </w:rPr>
            </w:pPr>
            <w:r w:rsidRPr="00912927">
              <w:rPr>
                <w:b/>
                <w:bCs/>
                <w:sz w:val="24"/>
                <w:szCs w:val="24"/>
              </w:rPr>
              <w:t xml:space="preserve">Wat </w:t>
            </w:r>
          </w:p>
        </w:tc>
        <w:tc>
          <w:tcPr>
            <w:tcW w:w="3021" w:type="dxa"/>
            <w:tcMar/>
          </w:tcPr>
          <w:p w:rsidRPr="00912927" w:rsidR="00D90F52" w:rsidP="00365E4E" w:rsidRDefault="00D90F52" w14:paraId="0FFDB892" w14:textId="1BCA69A2">
            <w:pPr>
              <w:pStyle w:val="Geenafstand"/>
              <w:rPr>
                <w:b/>
                <w:bCs/>
                <w:sz w:val="24"/>
                <w:szCs w:val="24"/>
              </w:rPr>
            </w:pPr>
            <w:r w:rsidRPr="00912927">
              <w:rPr>
                <w:b/>
                <w:bCs/>
                <w:sz w:val="24"/>
                <w:szCs w:val="24"/>
              </w:rPr>
              <w:t xml:space="preserve">Wie </w:t>
            </w:r>
          </w:p>
        </w:tc>
      </w:tr>
      <w:tr w:rsidR="00D90F52" w:rsidTr="4DD52E1E" w14:paraId="556B8A82" w14:textId="77777777">
        <w:tc>
          <w:tcPr>
            <w:tcW w:w="2689" w:type="dxa"/>
            <w:tcMar/>
          </w:tcPr>
          <w:p w:rsidR="00D90F52" w:rsidP="00365E4E" w:rsidRDefault="009B10A0" w14:paraId="428A4089" w14:textId="7FC45536">
            <w:pPr>
              <w:pStyle w:val="Geenafstand"/>
              <w:rPr>
                <w:sz w:val="24"/>
                <w:szCs w:val="24"/>
              </w:rPr>
            </w:pPr>
            <w:r w:rsidRPr="4DD52E1E" w:rsidR="009B10A0">
              <w:rPr>
                <w:sz w:val="24"/>
                <w:szCs w:val="24"/>
              </w:rPr>
              <w:t>10</w:t>
            </w:r>
            <w:r w:rsidRPr="4DD52E1E" w:rsidR="42511B57">
              <w:rPr>
                <w:sz w:val="24"/>
                <w:szCs w:val="24"/>
              </w:rPr>
              <w:t>+11</w:t>
            </w:r>
            <w:r w:rsidRPr="4DD52E1E" w:rsidR="009B10A0">
              <w:rPr>
                <w:sz w:val="24"/>
                <w:szCs w:val="24"/>
              </w:rPr>
              <w:t xml:space="preserve"> a</w:t>
            </w:r>
            <w:r w:rsidRPr="4DD52E1E" w:rsidR="00D90F52">
              <w:rPr>
                <w:sz w:val="24"/>
                <w:szCs w:val="24"/>
              </w:rPr>
              <w:t xml:space="preserve">pril </w:t>
            </w:r>
            <w:r w:rsidRPr="4DD52E1E" w:rsidR="009B10A0">
              <w:rPr>
                <w:sz w:val="24"/>
                <w:szCs w:val="24"/>
              </w:rPr>
              <w:t>202</w:t>
            </w:r>
            <w:r w:rsidRPr="4DD52E1E" w:rsidR="068FBE92">
              <w:rPr>
                <w:sz w:val="24"/>
                <w:szCs w:val="24"/>
              </w:rPr>
              <w:t>5</w:t>
            </w:r>
          </w:p>
        </w:tc>
        <w:tc>
          <w:tcPr>
            <w:tcW w:w="3352" w:type="dxa"/>
            <w:tcMar/>
          </w:tcPr>
          <w:p w:rsidR="00D90F52" w:rsidP="00365E4E" w:rsidRDefault="009B10A0" w14:paraId="4CDAAD1C" w14:textId="5171EB05">
            <w:pPr>
              <w:pStyle w:val="Geenafstand"/>
              <w:rPr>
                <w:sz w:val="24"/>
                <w:szCs w:val="24"/>
              </w:rPr>
            </w:pPr>
            <w:r>
              <w:rPr>
                <w:sz w:val="24"/>
                <w:szCs w:val="24"/>
              </w:rPr>
              <w:t xml:space="preserve">NIO toets </w:t>
            </w:r>
          </w:p>
        </w:tc>
        <w:tc>
          <w:tcPr>
            <w:tcW w:w="3021" w:type="dxa"/>
            <w:tcMar/>
          </w:tcPr>
          <w:p w:rsidR="00D90F52" w:rsidP="00365E4E" w:rsidRDefault="009B10A0" w14:paraId="7C2FEB87" w14:textId="57228078">
            <w:pPr>
              <w:pStyle w:val="Geenafstand"/>
              <w:rPr>
                <w:sz w:val="24"/>
                <w:szCs w:val="24"/>
              </w:rPr>
            </w:pPr>
            <w:r>
              <w:rPr>
                <w:sz w:val="24"/>
                <w:szCs w:val="24"/>
              </w:rPr>
              <w:t xml:space="preserve">Leerhuis </w:t>
            </w:r>
          </w:p>
        </w:tc>
      </w:tr>
      <w:tr w:rsidR="00D90F52" w:rsidTr="4DD52E1E" w14:paraId="0AF839D9" w14:textId="77777777">
        <w:tc>
          <w:tcPr>
            <w:tcW w:w="2689" w:type="dxa"/>
            <w:tcMar/>
          </w:tcPr>
          <w:p w:rsidR="00D90F52" w:rsidP="00365E4E" w:rsidRDefault="009B10A0" w14:paraId="19AD8FCB" w14:textId="3FB16ED4">
            <w:pPr>
              <w:pStyle w:val="Geenafstand"/>
              <w:rPr>
                <w:sz w:val="24"/>
                <w:szCs w:val="24"/>
              </w:rPr>
            </w:pPr>
            <w:r w:rsidRPr="4DD52E1E" w:rsidR="7C2A990B">
              <w:rPr>
                <w:sz w:val="24"/>
                <w:szCs w:val="24"/>
              </w:rPr>
              <w:t>22</w:t>
            </w:r>
            <w:r w:rsidRPr="4DD52E1E" w:rsidR="06B64094">
              <w:rPr>
                <w:sz w:val="24"/>
                <w:szCs w:val="24"/>
              </w:rPr>
              <w:t xml:space="preserve"> </w:t>
            </w:r>
            <w:r w:rsidRPr="4DD52E1E" w:rsidR="06B64094">
              <w:rPr>
                <w:sz w:val="24"/>
                <w:szCs w:val="24"/>
              </w:rPr>
              <w:t>juni</w:t>
            </w:r>
            <w:r w:rsidRPr="4DD52E1E" w:rsidR="009B10A0">
              <w:rPr>
                <w:sz w:val="24"/>
                <w:szCs w:val="24"/>
              </w:rPr>
              <w:t xml:space="preserve"> 202</w:t>
            </w:r>
            <w:r w:rsidRPr="4DD52E1E" w:rsidR="4C24C3D6">
              <w:rPr>
                <w:sz w:val="24"/>
                <w:szCs w:val="24"/>
              </w:rPr>
              <w:t>5</w:t>
            </w:r>
          </w:p>
        </w:tc>
        <w:tc>
          <w:tcPr>
            <w:tcW w:w="3352" w:type="dxa"/>
            <w:tcMar/>
          </w:tcPr>
          <w:p w:rsidR="00D90F52" w:rsidP="4DD52E1E" w:rsidRDefault="009B10A0" w14:paraId="7B36752E" w14:textId="3EC52E30">
            <w:pPr>
              <w:pStyle w:val="Geenafstand"/>
              <w:rPr>
                <w:sz w:val="24"/>
                <w:szCs w:val="24"/>
              </w:rPr>
            </w:pPr>
            <w:r w:rsidRPr="4DD52E1E" w:rsidR="2D8168EE">
              <w:rPr>
                <w:sz w:val="24"/>
                <w:szCs w:val="24"/>
              </w:rPr>
              <w:t xml:space="preserve">De </w:t>
            </w:r>
            <w:r w:rsidRPr="4DD52E1E" w:rsidR="7FBD0579">
              <w:rPr>
                <w:sz w:val="24"/>
                <w:szCs w:val="24"/>
              </w:rPr>
              <w:t>niveau indicatie</w:t>
            </w:r>
            <w:r w:rsidRPr="4DD52E1E" w:rsidR="18BD7318">
              <w:rPr>
                <w:sz w:val="24"/>
                <w:szCs w:val="24"/>
              </w:rPr>
              <w:t xml:space="preserve">s vormen </w:t>
            </w:r>
            <w:r w:rsidRPr="4DD52E1E" w:rsidR="25708102">
              <w:rPr>
                <w:sz w:val="24"/>
                <w:szCs w:val="24"/>
              </w:rPr>
              <w:t>met het adviesteam</w:t>
            </w:r>
          </w:p>
          <w:p w:rsidR="00D90F52" w:rsidP="00365E4E" w:rsidRDefault="009B10A0" w14:paraId="32722E2C" w14:textId="0229532B">
            <w:pPr>
              <w:pStyle w:val="Geenafstand"/>
              <w:rPr>
                <w:sz w:val="24"/>
                <w:szCs w:val="24"/>
              </w:rPr>
            </w:pPr>
          </w:p>
        </w:tc>
        <w:tc>
          <w:tcPr>
            <w:tcW w:w="3021" w:type="dxa"/>
            <w:tcMar/>
          </w:tcPr>
          <w:p w:rsidR="00D90F52" w:rsidP="00365E4E" w:rsidRDefault="009B10A0" w14:paraId="61621623" w14:textId="31BA3BF5">
            <w:pPr>
              <w:pStyle w:val="Geenafstand"/>
              <w:rPr>
                <w:sz w:val="24"/>
                <w:szCs w:val="24"/>
              </w:rPr>
            </w:pPr>
            <w:r>
              <w:rPr>
                <w:sz w:val="24"/>
                <w:szCs w:val="24"/>
              </w:rPr>
              <w:t xml:space="preserve">Adviesteam </w:t>
            </w:r>
          </w:p>
        </w:tc>
      </w:tr>
      <w:tr w:rsidR="4DD52E1E" w:rsidTr="4DD52E1E" w14:paraId="0FC78F51">
        <w:trPr>
          <w:trHeight w:val="300"/>
        </w:trPr>
        <w:tc>
          <w:tcPr>
            <w:tcW w:w="2689" w:type="dxa"/>
            <w:tcMar/>
          </w:tcPr>
          <w:p w:rsidR="6E242B16" w:rsidP="4DD52E1E" w:rsidRDefault="6E242B16" w14:paraId="070CBDDF" w14:textId="710B24F7">
            <w:pPr>
              <w:pStyle w:val="Geenafstand"/>
              <w:rPr>
                <w:sz w:val="24"/>
                <w:szCs w:val="24"/>
              </w:rPr>
            </w:pPr>
            <w:r w:rsidRPr="4DD52E1E" w:rsidR="6E242B16">
              <w:rPr>
                <w:sz w:val="24"/>
                <w:szCs w:val="24"/>
              </w:rPr>
              <w:t>29 juni 2025</w:t>
            </w:r>
          </w:p>
          <w:p w:rsidR="4DD52E1E" w:rsidP="4DD52E1E" w:rsidRDefault="4DD52E1E" w14:paraId="43D29CB4" w14:textId="3BB87B44">
            <w:pPr>
              <w:pStyle w:val="Geenafstand"/>
              <w:rPr>
                <w:sz w:val="24"/>
                <w:szCs w:val="24"/>
              </w:rPr>
            </w:pPr>
          </w:p>
        </w:tc>
        <w:tc>
          <w:tcPr>
            <w:tcW w:w="3352" w:type="dxa"/>
            <w:tcMar/>
          </w:tcPr>
          <w:p w:rsidR="7E46D550" w:rsidP="4DD52E1E" w:rsidRDefault="7E46D550" w14:paraId="3A43D863" w14:textId="0B8B9CB9">
            <w:pPr>
              <w:pStyle w:val="Geenafstand"/>
              <w:suppressLineNumbers w:val="0"/>
              <w:bidi w:val="0"/>
              <w:spacing w:before="0" w:beforeAutospacing="off" w:after="0" w:afterAutospacing="off" w:line="240" w:lineRule="auto"/>
              <w:ind w:left="0" w:right="0"/>
              <w:jc w:val="left"/>
              <w:rPr>
                <w:sz w:val="24"/>
                <w:szCs w:val="24"/>
              </w:rPr>
            </w:pPr>
            <w:r w:rsidRPr="4DD52E1E" w:rsidR="7E46D550">
              <w:rPr>
                <w:sz w:val="24"/>
                <w:szCs w:val="24"/>
              </w:rPr>
              <w:t xml:space="preserve">Niveau indicatie gesprekken </w:t>
            </w:r>
          </w:p>
          <w:p w:rsidR="4DD52E1E" w:rsidP="4DD52E1E" w:rsidRDefault="4DD52E1E" w14:paraId="5263ABB0" w14:textId="7A6671B0">
            <w:pPr>
              <w:pStyle w:val="Geenafstand"/>
              <w:rPr>
                <w:sz w:val="24"/>
                <w:szCs w:val="24"/>
              </w:rPr>
            </w:pPr>
          </w:p>
        </w:tc>
        <w:tc>
          <w:tcPr>
            <w:tcW w:w="3021" w:type="dxa"/>
            <w:tcMar/>
          </w:tcPr>
          <w:p w:rsidR="7E46D550" w:rsidP="4DD52E1E" w:rsidRDefault="7E46D550" w14:paraId="7D4A0ADF" w14:textId="46001440">
            <w:pPr>
              <w:pStyle w:val="Geenafstand"/>
              <w:rPr>
                <w:sz w:val="24"/>
                <w:szCs w:val="24"/>
              </w:rPr>
            </w:pPr>
            <w:r w:rsidRPr="4DD52E1E" w:rsidR="7E46D550">
              <w:rPr>
                <w:sz w:val="24"/>
                <w:szCs w:val="24"/>
              </w:rPr>
              <w:t>Leerkrachten groep 7 en ouders</w:t>
            </w:r>
          </w:p>
          <w:p w:rsidR="4DD52E1E" w:rsidP="4DD52E1E" w:rsidRDefault="4DD52E1E" w14:paraId="346D705F" w14:textId="29DB7EDD">
            <w:pPr>
              <w:pStyle w:val="Geenafstand"/>
              <w:rPr>
                <w:sz w:val="24"/>
                <w:szCs w:val="24"/>
              </w:rPr>
            </w:pPr>
          </w:p>
        </w:tc>
      </w:tr>
    </w:tbl>
    <w:p w:rsidRPr="000A21DF" w:rsidR="00D90F52" w:rsidP="00365E4E" w:rsidRDefault="00D90F52" w14:paraId="4A4347C5" w14:textId="77777777">
      <w:pPr>
        <w:pStyle w:val="Geenafstand"/>
        <w:rPr>
          <w:sz w:val="24"/>
          <w:szCs w:val="24"/>
        </w:rPr>
      </w:pPr>
    </w:p>
    <w:p w:rsidR="009B10A0" w:rsidP="009B10A0" w:rsidRDefault="009B10A0" w14:paraId="7889B35B" w14:textId="409CB0B6">
      <w:pPr>
        <w:pStyle w:val="Geenafstand"/>
        <w:rPr>
          <w:color w:val="0070C0"/>
          <w:sz w:val="28"/>
          <w:szCs w:val="28"/>
        </w:rPr>
      </w:pPr>
      <w:r>
        <w:rPr>
          <w:color w:val="0070C0"/>
          <w:sz w:val="28"/>
          <w:szCs w:val="28"/>
        </w:rPr>
        <w:t>groep 8</w:t>
      </w:r>
    </w:p>
    <w:p w:rsidR="009B10A0" w:rsidP="009B10A0" w:rsidRDefault="009B10A0" w14:paraId="7271FDDF" w14:textId="77777777">
      <w:pPr>
        <w:pStyle w:val="Geenafstand"/>
        <w:rPr>
          <w:color w:val="0070C0"/>
          <w:sz w:val="28"/>
          <w:szCs w:val="28"/>
        </w:rPr>
      </w:pPr>
    </w:p>
    <w:tbl>
      <w:tblPr>
        <w:tblStyle w:val="Tabelraster"/>
        <w:tblW w:w="0" w:type="auto"/>
        <w:tblLook w:val="04A0" w:firstRow="1" w:lastRow="0" w:firstColumn="1" w:lastColumn="0" w:noHBand="0" w:noVBand="1"/>
      </w:tblPr>
      <w:tblGrid>
        <w:gridCol w:w="2689"/>
        <w:gridCol w:w="3352"/>
        <w:gridCol w:w="3021"/>
      </w:tblGrid>
      <w:tr w:rsidRPr="00912927" w:rsidR="009B10A0" w:rsidTr="4DD52E1E" w14:paraId="0A20D05C" w14:textId="77777777">
        <w:tc>
          <w:tcPr>
            <w:tcW w:w="2689" w:type="dxa"/>
            <w:tcMar/>
          </w:tcPr>
          <w:p w:rsidRPr="00912927" w:rsidR="009B10A0" w:rsidP="009B10A0" w:rsidRDefault="009B10A0" w14:paraId="65EDA4DC" w14:textId="6D082158">
            <w:pPr>
              <w:pStyle w:val="Geenafstand"/>
              <w:rPr>
                <w:b/>
                <w:bCs/>
                <w:sz w:val="24"/>
                <w:szCs w:val="24"/>
              </w:rPr>
            </w:pPr>
            <w:r w:rsidRPr="00912927">
              <w:rPr>
                <w:b/>
                <w:bCs/>
                <w:sz w:val="24"/>
                <w:szCs w:val="24"/>
              </w:rPr>
              <w:t xml:space="preserve">Wanneer </w:t>
            </w:r>
          </w:p>
        </w:tc>
        <w:tc>
          <w:tcPr>
            <w:tcW w:w="3352" w:type="dxa"/>
            <w:tcMar/>
          </w:tcPr>
          <w:p w:rsidRPr="00912927" w:rsidR="009B10A0" w:rsidP="009B10A0" w:rsidRDefault="009B10A0" w14:paraId="68DA6C5A" w14:textId="6312274A">
            <w:pPr>
              <w:pStyle w:val="Geenafstand"/>
              <w:rPr>
                <w:b/>
                <w:bCs/>
                <w:sz w:val="24"/>
                <w:szCs w:val="24"/>
              </w:rPr>
            </w:pPr>
            <w:r w:rsidRPr="00912927">
              <w:rPr>
                <w:b/>
                <w:bCs/>
                <w:sz w:val="24"/>
                <w:szCs w:val="24"/>
              </w:rPr>
              <w:t xml:space="preserve">Wat </w:t>
            </w:r>
          </w:p>
        </w:tc>
        <w:tc>
          <w:tcPr>
            <w:tcW w:w="3021" w:type="dxa"/>
            <w:tcMar/>
          </w:tcPr>
          <w:p w:rsidRPr="00912927" w:rsidR="009B10A0" w:rsidP="009B10A0" w:rsidRDefault="009B10A0" w14:paraId="1E7BB022" w14:textId="5EDD85CF">
            <w:pPr>
              <w:pStyle w:val="Geenafstand"/>
              <w:rPr>
                <w:b/>
                <w:bCs/>
                <w:sz w:val="24"/>
                <w:szCs w:val="24"/>
              </w:rPr>
            </w:pPr>
            <w:r w:rsidRPr="00912927">
              <w:rPr>
                <w:b/>
                <w:bCs/>
                <w:sz w:val="24"/>
                <w:szCs w:val="24"/>
              </w:rPr>
              <w:t xml:space="preserve">Wie </w:t>
            </w:r>
          </w:p>
        </w:tc>
      </w:tr>
      <w:tr w:rsidRPr="00912927" w:rsidR="009B10A0" w:rsidTr="4DD52E1E" w14:paraId="6D4675E1" w14:textId="77777777">
        <w:tc>
          <w:tcPr>
            <w:tcW w:w="2689" w:type="dxa"/>
            <w:tcMar/>
          </w:tcPr>
          <w:p w:rsidR="009B10A0" w:rsidP="009B10A0" w:rsidRDefault="00912927" w14:paraId="219B70BF" w14:textId="77777777">
            <w:pPr>
              <w:pStyle w:val="Geenafstand"/>
              <w:rPr>
                <w:sz w:val="24"/>
                <w:szCs w:val="24"/>
              </w:rPr>
            </w:pPr>
            <w:r>
              <w:rPr>
                <w:sz w:val="24"/>
                <w:szCs w:val="24"/>
              </w:rPr>
              <w:t xml:space="preserve">november </w:t>
            </w:r>
          </w:p>
          <w:p w:rsidRPr="00912927" w:rsidR="00912927" w:rsidP="009B10A0" w:rsidRDefault="00912927" w14:paraId="27E62241" w14:textId="48BC5BC4">
            <w:pPr>
              <w:pStyle w:val="Geenafstand"/>
              <w:rPr>
                <w:sz w:val="24"/>
                <w:szCs w:val="24"/>
              </w:rPr>
            </w:pPr>
          </w:p>
        </w:tc>
        <w:tc>
          <w:tcPr>
            <w:tcW w:w="3352" w:type="dxa"/>
            <w:tcMar/>
          </w:tcPr>
          <w:p w:rsidRPr="002513BB" w:rsidR="00912927" w:rsidP="009B10A0" w:rsidRDefault="00912927" w14:paraId="42BCE05E" w14:textId="5D46803A">
            <w:pPr>
              <w:pStyle w:val="Geenafstand"/>
              <w:rPr>
                <w:sz w:val="24"/>
                <w:szCs w:val="24"/>
                <w:lang w:val="en-US"/>
              </w:rPr>
            </w:pPr>
            <w:proofErr w:type="spellStart"/>
            <w:r w:rsidRPr="002513BB">
              <w:rPr>
                <w:sz w:val="24"/>
                <w:szCs w:val="24"/>
                <w:lang w:val="en-US"/>
              </w:rPr>
              <w:t>Afname</w:t>
            </w:r>
            <w:proofErr w:type="spellEnd"/>
            <w:r w:rsidRPr="002513BB">
              <w:rPr>
                <w:sz w:val="24"/>
                <w:szCs w:val="24"/>
                <w:lang w:val="en-US"/>
              </w:rPr>
              <w:t xml:space="preserve"> Cito</w:t>
            </w:r>
            <w:r w:rsidRPr="002513BB" w:rsidR="002513BB">
              <w:rPr>
                <w:sz w:val="24"/>
                <w:szCs w:val="24"/>
                <w:lang w:val="en-US"/>
              </w:rPr>
              <w:t xml:space="preserve"> </w:t>
            </w:r>
            <w:proofErr w:type="spellStart"/>
            <w:r w:rsidRPr="002513BB" w:rsidR="002513BB">
              <w:rPr>
                <w:sz w:val="24"/>
                <w:szCs w:val="24"/>
                <w:lang w:val="en-US"/>
              </w:rPr>
              <w:t>LiB</w:t>
            </w:r>
            <w:proofErr w:type="spellEnd"/>
            <w:r w:rsidRPr="002513BB">
              <w:rPr>
                <w:sz w:val="24"/>
                <w:szCs w:val="24"/>
                <w:lang w:val="en-US"/>
              </w:rPr>
              <w:t xml:space="preserve"> B8/M8</w:t>
            </w:r>
          </w:p>
        </w:tc>
        <w:tc>
          <w:tcPr>
            <w:tcW w:w="3021" w:type="dxa"/>
            <w:tcMar/>
          </w:tcPr>
          <w:p w:rsidR="009B10A0" w:rsidP="009B10A0" w:rsidRDefault="00912927" w14:paraId="32A062F4" w14:textId="77777777">
            <w:pPr>
              <w:pStyle w:val="Geenafstand"/>
              <w:rPr>
                <w:sz w:val="24"/>
                <w:szCs w:val="24"/>
              </w:rPr>
            </w:pPr>
            <w:r>
              <w:rPr>
                <w:sz w:val="24"/>
                <w:szCs w:val="24"/>
              </w:rPr>
              <w:t>Leerkrachten groep 8</w:t>
            </w:r>
          </w:p>
          <w:p w:rsidRPr="00912927" w:rsidR="00912927" w:rsidP="009B10A0" w:rsidRDefault="00912927" w14:paraId="62F85E4C" w14:textId="0164FBAE">
            <w:pPr>
              <w:pStyle w:val="Geenafstand"/>
              <w:rPr>
                <w:sz w:val="24"/>
                <w:szCs w:val="24"/>
              </w:rPr>
            </w:pPr>
          </w:p>
        </w:tc>
      </w:tr>
      <w:tr w:rsidRPr="00912927" w:rsidR="009B10A0" w:rsidTr="4DD52E1E" w14:paraId="773DB95B" w14:textId="77777777">
        <w:tc>
          <w:tcPr>
            <w:tcW w:w="2689" w:type="dxa"/>
            <w:tcMar/>
          </w:tcPr>
          <w:p w:rsidRPr="00912927" w:rsidR="009B10A0" w:rsidP="009B10A0" w:rsidRDefault="00312BB9" w14:paraId="432524A3" w14:textId="48BAC3FC">
            <w:pPr>
              <w:pStyle w:val="Geenafstand"/>
              <w:rPr>
                <w:sz w:val="24"/>
                <w:szCs w:val="24"/>
              </w:rPr>
            </w:pPr>
            <w:r w:rsidRPr="4DD52E1E" w:rsidR="3B050369">
              <w:rPr>
                <w:sz w:val="24"/>
                <w:szCs w:val="24"/>
              </w:rPr>
              <w:t xml:space="preserve">9 </w:t>
            </w:r>
            <w:r w:rsidRPr="4DD52E1E" w:rsidR="78D49729">
              <w:rPr>
                <w:sz w:val="24"/>
                <w:szCs w:val="24"/>
              </w:rPr>
              <w:t xml:space="preserve">december </w:t>
            </w:r>
            <w:r w:rsidRPr="4DD52E1E" w:rsidR="3B050369">
              <w:rPr>
                <w:sz w:val="24"/>
                <w:szCs w:val="24"/>
              </w:rPr>
              <w:t>202</w:t>
            </w:r>
            <w:r w:rsidRPr="4DD52E1E" w:rsidR="6DDCE300">
              <w:rPr>
                <w:sz w:val="24"/>
                <w:szCs w:val="24"/>
              </w:rPr>
              <w:t>5</w:t>
            </w:r>
          </w:p>
        </w:tc>
        <w:tc>
          <w:tcPr>
            <w:tcW w:w="3352" w:type="dxa"/>
            <w:tcMar/>
          </w:tcPr>
          <w:p w:rsidRPr="00912927" w:rsidR="009B10A0" w:rsidP="009B10A0" w:rsidRDefault="002513BB" w14:paraId="02FB4A46" w14:textId="36594487">
            <w:pPr>
              <w:pStyle w:val="Geenafstand"/>
              <w:rPr>
                <w:sz w:val="24"/>
                <w:szCs w:val="24"/>
              </w:rPr>
            </w:pPr>
            <w:r>
              <w:rPr>
                <w:sz w:val="24"/>
                <w:szCs w:val="24"/>
              </w:rPr>
              <w:t xml:space="preserve">Info avond VO voor ouders </w:t>
            </w:r>
          </w:p>
        </w:tc>
        <w:tc>
          <w:tcPr>
            <w:tcW w:w="3021" w:type="dxa"/>
            <w:tcMar/>
          </w:tcPr>
          <w:p w:rsidRPr="00912927" w:rsidR="009B10A0" w:rsidP="009B10A0" w:rsidRDefault="002513BB" w14:paraId="7D5D16B9" w14:textId="5564BCAC">
            <w:pPr>
              <w:pStyle w:val="Geenafstand"/>
              <w:rPr>
                <w:sz w:val="24"/>
                <w:szCs w:val="24"/>
              </w:rPr>
            </w:pPr>
            <w:r>
              <w:rPr>
                <w:sz w:val="24"/>
                <w:szCs w:val="24"/>
              </w:rPr>
              <w:t xml:space="preserve">VO scholen </w:t>
            </w:r>
          </w:p>
        </w:tc>
      </w:tr>
      <w:tr w:rsidRPr="00912927" w:rsidR="009B10A0" w:rsidTr="4DD52E1E" w14:paraId="5742C227" w14:textId="77777777">
        <w:tc>
          <w:tcPr>
            <w:tcW w:w="2689" w:type="dxa"/>
            <w:tcMar/>
          </w:tcPr>
          <w:p w:rsidR="00580B7B" w:rsidP="009B10A0" w:rsidRDefault="00580B7B" w14:paraId="407E1609" w14:textId="13705818">
            <w:pPr>
              <w:pStyle w:val="Geenafstand"/>
              <w:rPr>
                <w:sz w:val="24"/>
                <w:szCs w:val="24"/>
              </w:rPr>
            </w:pPr>
            <w:r>
              <w:rPr>
                <w:sz w:val="24"/>
                <w:szCs w:val="24"/>
              </w:rPr>
              <w:t>9 januari 2026</w:t>
            </w:r>
          </w:p>
          <w:p w:rsidR="00580B7B" w:rsidP="009B10A0" w:rsidRDefault="00580B7B" w14:paraId="3CC98A99" w14:textId="77777777">
            <w:pPr>
              <w:pStyle w:val="Geenafstand"/>
              <w:rPr>
                <w:sz w:val="24"/>
                <w:szCs w:val="24"/>
              </w:rPr>
            </w:pPr>
          </w:p>
          <w:p w:rsidR="00580B7B" w:rsidP="009B10A0" w:rsidRDefault="00580B7B" w14:paraId="3E560D7B" w14:textId="24E74355">
            <w:pPr>
              <w:pStyle w:val="Geenafstand"/>
              <w:rPr>
                <w:sz w:val="24"/>
                <w:szCs w:val="24"/>
              </w:rPr>
            </w:pPr>
            <w:r>
              <w:rPr>
                <w:sz w:val="24"/>
                <w:szCs w:val="24"/>
              </w:rPr>
              <w:t>13 januari 2026</w:t>
            </w:r>
          </w:p>
          <w:p w:rsidR="00580B7B" w:rsidP="009B10A0" w:rsidRDefault="00580B7B" w14:paraId="22FCBE79" w14:noSpellErr="1" w14:textId="661925B1">
            <w:pPr>
              <w:pStyle w:val="Geenafstand"/>
              <w:rPr>
                <w:sz w:val="24"/>
                <w:szCs w:val="24"/>
              </w:rPr>
            </w:pPr>
          </w:p>
          <w:p w:rsidR="00580B7B" w:rsidP="009B10A0" w:rsidRDefault="00580B7B" w14:paraId="56F80D99" w14:textId="77777777">
            <w:pPr>
              <w:pStyle w:val="Geenafstand"/>
              <w:rPr>
                <w:sz w:val="24"/>
                <w:szCs w:val="24"/>
              </w:rPr>
            </w:pPr>
          </w:p>
          <w:p w:rsidR="00580B7B" w:rsidP="009B10A0" w:rsidRDefault="00312BB9" w14:paraId="70394CE1" w14:textId="77777777">
            <w:pPr>
              <w:pStyle w:val="Geenafstand"/>
              <w:rPr>
                <w:sz w:val="24"/>
                <w:szCs w:val="24"/>
              </w:rPr>
            </w:pPr>
            <w:r>
              <w:rPr>
                <w:sz w:val="24"/>
                <w:szCs w:val="24"/>
              </w:rPr>
              <w:t>23 januari 2026</w:t>
            </w:r>
          </w:p>
          <w:p w:rsidRPr="00912927" w:rsidR="00580B7B" w:rsidP="009B10A0" w:rsidRDefault="00580B7B" w14:paraId="15FCDC76" w14:textId="665B9451">
            <w:pPr>
              <w:pStyle w:val="Geenafstand"/>
              <w:rPr>
                <w:sz w:val="24"/>
                <w:szCs w:val="24"/>
              </w:rPr>
            </w:pPr>
          </w:p>
        </w:tc>
        <w:tc>
          <w:tcPr>
            <w:tcW w:w="3352" w:type="dxa"/>
            <w:tcMar/>
          </w:tcPr>
          <w:p w:rsidR="00580B7B" w:rsidP="009B10A0" w:rsidRDefault="00580B7B" w14:paraId="3B6BB62F" w14:textId="00F520B9">
            <w:pPr>
              <w:pStyle w:val="Geenafstand"/>
              <w:rPr>
                <w:sz w:val="24"/>
                <w:szCs w:val="24"/>
              </w:rPr>
            </w:pPr>
            <w:proofErr w:type="spellStart"/>
            <w:r>
              <w:rPr>
                <w:sz w:val="24"/>
                <w:szCs w:val="24"/>
              </w:rPr>
              <w:t>OKR’s</w:t>
            </w:r>
            <w:proofErr w:type="spellEnd"/>
            <w:r>
              <w:rPr>
                <w:sz w:val="24"/>
                <w:szCs w:val="24"/>
              </w:rPr>
              <w:t xml:space="preserve"> schrijven </w:t>
            </w:r>
          </w:p>
          <w:p w:rsidR="00580B7B" w:rsidP="009B10A0" w:rsidRDefault="00580B7B" w14:paraId="33750B44" w14:textId="77777777">
            <w:pPr>
              <w:pStyle w:val="Geenafstand"/>
              <w:rPr>
                <w:sz w:val="24"/>
                <w:szCs w:val="24"/>
              </w:rPr>
            </w:pPr>
          </w:p>
          <w:p w:rsidR="00580B7B" w:rsidP="009B10A0" w:rsidRDefault="00580B7B" w14:paraId="715E0D8D" w14:textId="4E7C94CC">
            <w:pPr>
              <w:pStyle w:val="Geenafstand"/>
              <w:rPr>
                <w:sz w:val="24"/>
                <w:szCs w:val="24"/>
              </w:rPr>
            </w:pPr>
            <w:r w:rsidRPr="4DD52E1E" w:rsidR="03D9BD90">
              <w:rPr>
                <w:sz w:val="24"/>
                <w:szCs w:val="24"/>
              </w:rPr>
              <w:t>Voorlopig schooladviezen vormen</w:t>
            </w:r>
          </w:p>
          <w:p w:rsidR="4DD52E1E" w:rsidP="4DD52E1E" w:rsidRDefault="4DD52E1E" w14:noSpellErr="1" w14:paraId="08057EE2" w14:textId="0246E083">
            <w:pPr>
              <w:pStyle w:val="Geenafstand"/>
              <w:rPr>
                <w:sz w:val="24"/>
                <w:szCs w:val="24"/>
              </w:rPr>
            </w:pPr>
          </w:p>
          <w:p w:rsidRPr="00912927" w:rsidR="009B10A0" w:rsidP="4DD52E1E" w:rsidRDefault="00312BB9" w14:paraId="35FA5498" w14:textId="5D5A0D6A">
            <w:pPr>
              <w:pStyle w:val="Geenafstand"/>
              <w:rPr>
                <w:sz w:val="24"/>
                <w:szCs w:val="24"/>
              </w:rPr>
            </w:pPr>
            <w:r w:rsidRPr="4DD52E1E" w:rsidR="3B050369">
              <w:rPr>
                <w:sz w:val="24"/>
                <w:szCs w:val="24"/>
              </w:rPr>
              <w:t>Adviesgesprekken</w:t>
            </w:r>
            <w:r w:rsidRPr="4DD52E1E" w:rsidR="41DA707D">
              <w:rPr>
                <w:sz w:val="24"/>
                <w:szCs w:val="24"/>
              </w:rPr>
              <w:t>, conceptversie OKR meegeven</w:t>
            </w:r>
          </w:p>
          <w:p w:rsidRPr="00912927" w:rsidR="009B10A0" w:rsidP="009B10A0" w:rsidRDefault="00312BB9" w14:paraId="20A24CD9" w14:textId="1C9E3494">
            <w:pPr>
              <w:pStyle w:val="Geenafstand"/>
              <w:rPr>
                <w:sz w:val="24"/>
                <w:szCs w:val="24"/>
              </w:rPr>
            </w:pPr>
          </w:p>
        </w:tc>
        <w:tc>
          <w:tcPr>
            <w:tcW w:w="3021" w:type="dxa"/>
            <w:tcMar/>
          </w:tcPr>
          <w:p w:rsidR="00580B7B" w:rsidP="009B10A0" w:rsidRDefault="00580B7B" w14:paraId="1005FD7F" w14:textId="4B50DC47">
            <w:pPr>
              <w:pStyle w:val="Geenafstand"/>
              <w:rPr>
                <w:sz w:val="24"/>
                <w:szCs w:val="24"/>
              </w:rPr>
            </w:pPr>
            <w:r>
              <w:rPr>
                <w:sz w:val="24"/>
                <w:szCs w:val="24"/>
              </w:rPr>
              <w:t>Leerkrachten groep 8</w:t>
            </w:r>
          </w:p>
          <w:p w:rsidR="00580B7B" w:rsidP="009B10A0" w:rsidRDefault="00580B7B" w14:paraId="676965ED" w14:textId="77777777">
            <w:pPr>
              <w:pStyle w:val="Geenafstand"/>
              <w:rPr>
                <w:sz w:val="24"/>
                <w:szCs w:val="24"/>
              </w:rPr>
            </w:pPr>
          </w:p>
          <w:p w:rsidR="009B10A0" w:rsidP="009B10A0" w:rsidRDefault="00580B7B" w14:paraId="4D435865" w14:textId="77777777">
            <w:pPr>
              <w:pStyle w:val="Geenafstand"/>
              <w:rPr>
                <w:sz w:val="24"/>
                <w:szCs w:val="24"/>
              </w:rPr>
            </w:pPr>
            <w:r>
              <w:rPr>
                <w:sz w:val="24"/>
                <w:szCs w:val="24"/>
              </w:rPr>
              <w:t xml:space="preserve">Adviesteam </w:t>
            </w:r>
          </w:p>
          <w:p w:rsidR="00580B7B" w:rsidP="009B10A0" w:rsidRDefault="00580B7B" w14:paraId="28745596" w14:textId="77777777">
            <w:pPr>
              <w:pStyle w:val="Geenafstand"/>
              <w:rPr>
                <w:sz w:val="24"/>
                <w:szCs w:val="24"/>
              </w:rPr>
            </w:pPr>
          </w:p>
          <w:p w:rsidR="00580B7B" w:rsidP="009B10A0" w:rsidRDefault="00580B7B" w14:paraId="6485BAF5" w14:noSpellErr="1" w14:textId="41D0927F">
            <w:pPr>
              <w:pStyle w:val="Geenafstand"/>
              <w:rPr>
                <w:sz w:val="24"/>
                <w:szCs w:val="24"/>
              </w:rPr>
            </w:pPr>
          </w:p>
          <w:p w:rsidRPr="00912927" w:rsidR="00580B7B" w:rsidP="009B10A0" w:rsidRDefault="00580B7B" w14:paraId="0D6ADA3B" w14:textId="0C6CF3C0">
            <w:pPr>
              <w:pStyle w:val="Geenafstand"/>
              <w:rPr>
                <w:sz w:val="24"/>
                <w:szCs w:val="24"/>
              </w:rPr>
            </w:pPr>
            <w:r>
              <w:rPr>
                <w:sz w:val="24"/>
                <w:szCs w:val="24"/>
              </w:rPr>
              <w:t>Leerkrachten gr</w:t>
            </w:r>
            <w:r w:rsidR="00F62F38">
              <w:rPr>
                <w:sz w:val="24"/>
                <w:szCs w:val="24"/>
              </w:rPr>
              <w:t>oep</w:t>
            </w:r>
            <w:r>
              <w:rPr>
                <w:sz w:val="24"/>
                <w:szCs w:val="24"/>
              </w:rPr>
              <w:t xml:space="preserve"> 8 en ouders </w:t>
            </w:r>
          </w:p>
        </w:tc>
      </w:tr>
      <w:tr w:rsidRPr="00912927" w:rsidR="009B10A0" w:rsidTr="4DD52E1E" w14:paraId="716D2BBF" w14:textId="77777777">
        <w:tc>
          <w:tcPr>
            <w:tcW w:w="2689" w:type="dxa"/>
            <w:tcMar/>
          </w:tcPr>
          <w:p w:rsidRPr="00912927" w:rsidR="009B10A0" w:rsidP="009B10A0" w:rsidRDefault="00580B7B" w14:paraId="371F3F44" w14:textId="501BD615">
            <w:pPr>
              <w:pStyle w:val="Geenafstand"/>
              <w:rPr>
                <w:sz w:val="24"/>
                <w:szCs w:val="24"/>
              </w:rPr>
            </w:pPr>
            <w:r>
              <w:rPr>
                <w:sz w:val="24"/>
                <w:szCs w:val="24"/>
              </w:rPr>
              <w:t>5-24 januari 2026</w:t>
            </w:r>
          </w:p>
        </w:tc>
        <w:tc>
          <w:tcPr>
            <w:tcW w:w="3352" w:type="dxa"/>
            <w:tcMar/>
          </w:tcPr>
          <w:p w:rsidRPr="00912927" w:rsidR="009B10A0" w:rsidP="009B10A0" w:rsidRDefault="00580B7B" w14:paraId="44CAD929" w14:textId="23C8A1C1">
            <w:pPr>
              <w:pStyle w:val="Geenafstand"/>
              <w:rPr>
                <w:sz w:val="24"/>
                <w:szCs w:val="24"/>
              </w:rPr>
            </w:pPr>
            <w:r>
              <w:rPr>
                <w:sz w:val="24"/>
                <w:szCs w:val="24"/>
              </w:rPr>
              <w:t>Open dagen en voorlichting op VO</w:t>
            </w:r>
          </w:p>
        </w:tc>
        <w:tc>
          <w:tcPr>
            <w:tcW w:w="3021" w:type="dxa"/>
            <w:tcMar/>
          </w:tcPr>
          <w:p w:rsidRPr="00912927" w:rsidR="009B10A0" w:rsidP="009B10A0" w:rsidRDefault="00580B7B" w14:paraId="34F9E258" w14:textId="174D4566">
            <w:pPr>
              <w:pStyle w:val="Geenafstand"/>
              <w:rPr>
                <w:sz w:val="24"/>
                <w:szCs w:val="24"/>
              </w:rPr>
            </w:pPr>
            <w:r>
              <w:rPr>
                <w:sz w:val="24"/>
                <w:szCs w:val="24"/>
              </w:rPr>
              <w:t>Ouders en leerlingen</w:t>
            </w:r>
          </w:p>
        </w:tc>
      </w:tr>
      <w:tr w:rsidRPr="00912927" w:rsidR="009B10A0" w:rsidTr="4DD52E1E" w14:paraId="2BD000CF" w14:textId="77777777">
        <w:tc>
          <w:tcPr>
            <w:tcW w:w="2689" w:type="dxa"/>
            <w:tcMar/>
          </w:tcPr>
          <w:p w:rsidR="009B10A0" w:rsidP="009B10A0" w:rsidRDefault="00580B7B" w14:paraId="026E1A82" w14:textId="77777777">
            <w:pPr>
              <w:pStyle w:val="Geenafstand"/>
              <w:rPr>
                <w:sz w:val="24"/>
                <w:szCs w:val="24"/>
              </w:rPr>
            </w:pPr>
            <w:r>
              <w:rPr>
                <w:sz w:val="24"/>
                <w:szCs w:val="24"/>
              </w:rPr>
              <w:t>3-4 februari 2026</w:t>
            </w:r>
          </w:p>
          <w:p w:rsidRPr="00912927" w:rsidR="00580B7B" w:rsidP="009B10A0" w:rsidRDefault="00580B7B" w14:paraId="0434402B" w14:textId="53BB18D7">
            <w:pPr>
              <w:pStyle w:val="Geenafstand"/>
              <w:rPr>
                <w:sz w:val="24"/>
                <w:szCs w:val="24"/>
              </w:rPr>
            </w:pPr>
          </w:p>
        </w:tc>
        <w:tc>
          <w:tcPr>
            <w:tcW w:w="3352" w:type="dxa"/>
            <w:tcMar/>
          </w:tcPr>
          <w:p w:rsidRPr="00912927" w:rsidR="009B10A0" w:rsidP="009B10A0" w:rsidRDefault="00580B7B" w14:paraId="638E55CF" w14:textId="6D8F8A44">
            <w:pPr>
              <w:pStyle w:val="Geenafstand"/>
              <w:rPr>
                <w:sz w:val="24"/>
                <w:szCs w:val="24"/>
              </w:rPr>
            </w:pPr>
            <w:r>
              <w:rPr>
                <w:sz w:val="24"/>
                <w:szCs w:val="24"/>
              </w:rPr>
              <w:t>Doorstroomtoets gr 8</w:t>
            </w:r>
          </w:p>
        </w:tc>
        <w:tc>
          <w:tcPr>
            <w:tcW w:w="3021" w:type="dxa"/>
            <w:tcMar/>
          </w:tcPr>
          <w:p w:rsidRPr="00912927" w:rsidR="009B10A0" w:rsidP="009B10A0" w:rsidRDefault="00580B7B" w14:paraId="667EDC22" w14:textId="749E132A">
            <w:pPr>
              <w:pStyle w:val="Geenafstand"/>
              <w:rPr>
                <w:sz w:val="24"/>
                <w:szCs w:val="24"/>
              </w:rPr>
            </w:pPr>
            <w:r>
              <w:rPr>
                <w:sz w:val="24"/>
                <w:szCs w:val="24"/>
              </w:rPr>
              <w:t>Leerkrachten gr</w:t>
            </w:r>
            <w:r w:rsidR="00F62F38">
              <w:rPr>
                <w:sz w:val="24"/>
                <w:szCs w:val="24"/>
              </w:rPr>
              <w:t xml:space="preserve">oep </w:t>
            </w:r>
            <w:r>
              <w:rPr>
                <w:sz w:val="24"/>
                <w:szCs w:val="24"/>
              </w:rPr>
              <w:t>8</w:t>
            </w:r>
          </w:p>
        </w:tc>
      </w:tr>
      <w:tr w:rsidRPr="00912927" w:rsidR="00580B7B" w:rsidTr="4DD52E1E" w14:paraId="6C8CAD00" w14:textId="77777777">
        <w:tc>
          <w:tcPr>
            <w:tcW w:w="2689" w:type="dxa"/>
            <w:tcMar/>
          </w:tcPr>
          <w:p w:rsidR="00580B7B" w:rsidP="009B10A0" w:rsidRDefault="00F62F38" w14:paraId="3964F28C" w14:textId="77777777">
            <w:pPr>
              <w:pStyle w:val="Geenafstand"/>
              <w:rPr>
                <w:sz w:val="24"/>
                <w:szCs w:val="24"/>
              </w:rPr>
            </w:pPr>
            <w:r>
              <w:rPr>
                <w:sz w:val="24"/>
                <w:szCs w:val="24"/>
              </w:rPr>
              <w:t>15-24 maart 2026</w:t>
            </w:r>
          </w:p>
          <w:p w:rsidR="00F62F38" w:rsidP="009B10A0" w:rsidRDefault="00F62F38" w14:paraId="1D495392" w14:textId="77777777">
            <w:pPr>
              <w:pStyle w:val="Geenafstand"/>
              <w:rPr>
                <w:sz w:val="24"/>
                <w:szCs w:val="24"/>
              </w:rPr>
            </w:pPr>
          </w:p>
          <w:p w:rsidR="00F62F38" w:rsidP="009B10A0" w:rsidRDefault="00F62F38" w14:paraId="26258CC4" w14:textId="77777777">
            <w:pPr>
              <w:pStyle w:val="Geenafstand"/>
              <w:rPr>
                <w:sz w:val="24"/>
                <w:szCs w:val="24"/>
              </w:rPr>
            </w:pPr>
          </w:p>
          <w:p w:rsidR="00F62F38" w:rsidP="009B10A0" w:rsidRDefault="00F62F38" w14:paraId="5A64FEB0" w14:textId="77777777">
            <w:pPr>
              <w:pStyle w:val="Geenafstand"/>
              <w:rPr>
                <w:sz w:val="24"/>
                <w:szCs w:val="24"/>
              </w:rPr>
            </w:pPr>
          </w:p>
          <w:p w:rsidR="00F62F38" w:rsidP="009B10A0" w:rsidRDefault="00F62F38" w14:paraId="58F92133" w14:textId="77777777">
            <w:pPr>
              <w:pStyle w:val="Geenafstand"/>
              <w:rPr>
                <w:sz w:val="24"/>
                <w:szCs w:val="24"/>
              </w:rPr>
            </w:pPr>
          </w:p>
          <w:p w:rsidR="00F62F38" w:rsidP="009B10A0" w:rsidRDefault="00F62F38" w14:paraId="67D06D6F" w14:textId="77777777">
            <w:pPr>
              <w:pStyle w:val="Geenafstand"/>
              <w:rPr>
                <w:sz w:val="24"/>
                <w:szCs w:val="24"/>
              </w:rPr>
            </w:pPr>
          </w:p>
          <w:p w:rsidR="00F62F38" w:rsidP="009B10A0" w:rsidRDefault="00B86CA3" w14:paraId="58B7B4AB" w14:textId="769E5A70">
            <w:pPr>
              <w:pStyle w:val="Geenafstand"/>
              <w:rPr>
                <w:sz w:val="24"/>
                <w:szCs w:val="24"/>
              </w:rPr>
            </w:pPr>
            <w:r>
              <w:rPr>
                <w:sz w:val="24"/>
                <w:szCs w:val="24"/>
              </w:rPr>
              <w:t>25</w:t>
            </w:r>
            <w:r w:rsidR="00F62F38">
              <w:rPr>
                <w:sz w:val="24"/>
                <w:szCs w:val="24"/>
              </w:rPr>
              <w:t>-31 maart 2026</w:t>
            </w:r>
          </w:p>
          <w:p w:rsidR="00F62F38" w:rsidP="009B10A0" w:rsidRDefault="00F62F38" w14:paraId="55573A47" w14:textId="514F45E6">
            <w:pPr>
              <w:pStyle w:val="Geenafstand"/>
              <w:rPr>
                <w:sz w:val="24"/>
                <w:szCs w:val="24"/>
              </w:rPr>
            </w:pPr>
          </w:p>
        </w:tc>
        <w:tc>
          <w:tcPr>
            <w:tcW w:w="3352" w:type="dxa"/>
            <w:tcMar/>
          </w:tcPr>
          <w:p w:rsidR="00F62F38" w:rsidP="009B10A0" w:rsidRDefault="00F62F38" w14:paraId="379AB1F8" w14:textId="77777777">
            <w:pPr>
              <w:pStyle w:val="Geenafstand"/>
              <w:rPr>
                <w:sz w:val="24"/>
                <w:szCs w:val="24"/>
              </w:rPr>
            </w:pPr>
            <w:r>
              <w:rPr>
                <w:sz w:val="24"/>
                <w:szCs w:val="24"/>
              </w:rPr>
              <w:t xml:space="preserve">Uitslag doorstroomtoets </w:t>
            </w:r>
          </w:p>
          <w:p w:rsidR="00F62F38" w:rsidP="009B10A0" w:rsidRDefault="00F62F38" w14:paraId="1BB795D7" w14:textId="77777777">
            <w:pPr>
              <w:pStyle w:val="Geenafstand"/>
              <w:rPr>
                <w:sz w:val="24"/>
                <w:szCs w:val="24"/>
              </w:rPr>
            </w:pPr>
            <w:r>
              <w:rPr>
                <w:sz w:val="24"/>
                <w:szCs w:val="24"/>
              </w:rPr>
              <w:t xml:space="preserve">Eventueel bijstellen van voorlopig adviezen </w:t>
            </w:r>
          </w:p>
          <w:p w:rsidR="00F62F38" w:rsidP="009B10A0" w:rsidRDefault="00B86CA3" w14:paraId="4ECFAC43" w14:textId="3F9DDF06">
            <w:pPr>
              <w:pStyle w:val="Geenafstand"/>
              <w:rPr>
                <w:sz w:val="24"/>
                <w:szCs w:val="24"/>
              </w:rPr>
            </w:pPr>
            <w:r>
              <w:rPr>
                <w:sz w:val="24"/>
                <w:szCs w:val="24"/>
              </w:rPr>
              <w:t>Ouders</w:t>
            </w:r>
            <w:r w:rsidR="00F62F38">
              <w:rPr>
                <w:sz w:val="24"/>
                <w:szCs w:val="24"/>
              </w:rPr>
              <w:t xml:space="preserve"> ontvangen definitief </w:t>
            </w:r>
            <w:r>
              <w:rPr>
                <w:sz w:val="24"/>
                <w:szCs w:val="24"/>
              </w:rPr>
              <w:t>basis</w:t>
            </w:r>
            <w:r w:rsidR="00F62F38">
              <w:rPr>
                <w:sz w:val="24"/>
                <w:szCs w:val="24"/>
              </w:rPr>
              <w:t xml:space="preserve">schooladvies </w:t>
            </w:r>
          </w:p>
          <w:p w:rsidR="00F62F38" w:rsidP="009B10A0" w:rsidRDefault="00F62F38" w14:paraId="5DD6A6EF" w14:textId="77777777">
            <w:pPr>
              <w:pStyle w:val="Geenafstand"/>
              <w:rPr>
                <w:sz w:val="24"/>
                <w:szCs w:val="24"/>
              </w:rPr>
            </w:pPr>
          </w:p>
          <w:p w:rsidR="00F62F38" w:rsidP="009B10A0" w:rsidRDefault="00B86CA3" w14:paraId="70641335" w14:textId="77777777">
            <w:pPr>
              <w:pStyle w:val="Geenafstand"/>
              <w:rPr>
                <w:sz w:val="24"/>
                <w:szCs w:val="24"/>
              </w:rPr>
            </w:pPr>
            <w:r>
              <w:rPr>
                <w:sz w:val="24"/>
                <w:szCs w:val="24"/>
              </w:rPr>
              <w:t>Centrale a</w:t>
            </w:r>
            <w:r w:rsidR="00F62F38">
              <w:rPr>
                <w:sz w:val="24"/>
                <w:szCs w:val="24"/>
              </w:rPr>
              <w:t>anmeldperiode voor het VO</w:t>
            </w:r>
          </w:p>
          <w:p w:rsidR="00B86CA3" w:rsidP="009B10A0" w:rsidRDefault="00B86CA3" w14:paraId="0E63A43E" w14:textId="60F8930C">
            <w:pPr>
              <w:pStyle w:val="Geenafstand"/>
              <w:rPr>
                <w:sz w:val="24"/>
                <w:szCs w:val="24"/>
              </w:rPr>
            </w:pPr>
          </w:p>
        </w:tc>
        <w:tc>
          <w:tcPr>
            <w:tcW w:w="3021" w:type="dxa"/>
            <w:tcMar/>
          </w:tcPr>
          <w:p w:rsidR="00580B7B" w:rsidP="009B10A0" w:rsidRDefault="00580B7B" w14:paraId="5B610A3A" w14:textId="77777777">
            <w:pPr>
              <w:pStyle w:val="Geenafstand"/>
              <w:rPr>
                <w:sz w:val="24"/>
                <w:szCs w:val="24"/>
              </w:rPr>
            </w:pPr>
          </w:p>
          <w:p w:rsidR="00F62F38" w:rsidP="009B10A0" w:rsidRDefault="00F62F38" w14:paraId="55D211B5" w14:textId="77777777">
            <w:pPr>
              <w:pStyle w:val="Geenafstand"/>
              <w:rPr>
                <w:sz w:val="24"/>
                <w:szCs w:val="24"/>
              </w:rPr>
            </w:pPr>
            <w:r>
              <w:rPr>
                <w:sz w:val="24"/>
                <w:szCs w:val="24"/>
              </w:rPr>
              <w:t>Leerkrachten groep 8</w:t>
            </w:r>
          </w:p>
          <w:p w:rsidR="00F62F38" w:rsidP="009B10A0" w:rsidRDefault="00F62F38" w14:paraId="0DD97561" w14:textId="77777777">
            <w:pPr>
              <w:pStyle w:val="Geenafstand"/>
              <w:rPr>
                <w:sz w:val="24"/>
                <w:szCs w:val="24"/>
              </w:rPr>
            </w:pPr>
          </w:p>
          <w:p w:rsidR="00F62F38" w:rsidP="009B10A0" w:rsidRDefault="00F62F38" w14:paraId="3535659A" w14:textId="77777777">
            <w:pPr>
              <w:pStyle w:val="Geenafstand"/>
              <w:rPr>
                <w:sz w:val="24"/>
                <w:szCs w:val="24"/>
              </w:rPr>
            </w:pPr>
          </w:p>
          <w:p w:rsidR="00F62F38" w:rsidP="009B10A0" w:rsidRDefault="00F62F38" w14:paraId="5828AA9B" w14:textId="77777777">
            <w:pPr>
              <w:pStyle w:val="Geenafstand"/>
              <w:rPr>
                <w:sz w:val="24"/>
                <w:szCs w:val="24"/>
              </w:rPr>
            </w:pPr>
          </w:p>
          <w:p w:rsidR="00F62F38" w:rsidP="009B10A0" w:rsidRDefault="00F62F38" w14:paraId="68A31E4C" w14:textId="77777777">
            <w:pPr>
              <w:pStyle w:val="Geenafstand"/>
              <w:rPr>
                <w:sz w:val="24"/>
                <w:szCs w:val="24"/>
              </w:rPr>
            </w:pPr>
          </w:p>
          <w:p w:rsidR="00F62F38" w:rsidP="009B10A0" w:rsidRDefault="00F62F38" w14:paraId="1FA087F6" w14:textId="708FA409">
            <w:pPr>
              <w:pStyle w:val="Geenafstand"/>
              <w:rPr>
                <w:sz w:val="24"/>
                <w:szCs w:val="24"/>
              </w:rPr>
            </w:pPr>
            <w:r>
              <w:rPr>
                <w:sz w:val="24"/>
                <w:szCs w:val="24"/>
              </w:rPr>
              <w:t xml:space="preserve">Ouders </w:t>
            </w:r>
          </w:p>
        </w:tc>
      </w:tr>
      <w:tr w:rsidRPr="00912927" w:rsidR="00580B7B" w:rsidTr="4DD52E1E" w14:paraId="5FBDE645" w14:textId="77777777">
        <w:tc>
          <w:tcPr>
            <w:tcW w:w="2689" w:type="dxa"/>
            <w:tcMar/>
          </w:tcPr>
          <w:p w:rsidR="00580B7B" w:rsidP="009B10A0" w:rsidRDefault="00F62F38" w14:paraId="54D60C36" w14:textId="5CD25550">
            <w:pPr>
              <w:pStyle w:val="Geenafstand"/>
              <w:rPr>
                <w:sz w:val="24"/>
                <w:szCs w:val="24"/>
              </w:rPr>
            </w:pPr>
            <w:r>
              <w:rPr>
                <w:sz w:val="24"/>
                <w:szCs w:val="24"/>
              </w:rPr>
              <w:t xml:space="preserve">13 mei na 17.00 uur </w:t>
            </w:r>
          </w:p>
        </w:tc>
        <w:tc>
          <w:tcPr>
            <w:tcW w:w="3352" w:type="dxa"/>
            <w:tcMar/>
          </w:tcPr>
          <w:p w:rsidR="00580B7B" w:rsidP="009B10A0" w:rsidRDefault="00F62F38" w14:paraId="67C518C8" w14:textId="1A57A9D5">
            <w:pPr>
              <w:pStyle w:val="Geenafstand"/>
              <w:rPr>
                <w:sz w:val="24"/>
                <w:szCs w:val="24"/>
              </w:rPr>
            </w:pPr>
            <w:r>
              <w:rPr>
                <w:sz w:val="24"/>
                <w:szCs w:val="24"/>
              </w:rPr>
              <w:t>Berichtgeving aan ouders over plaatsing vanuit BOVO, eerste ronde</w:t>
            </w:r>
          </w:p>
          <w:p w:rsidR="00F62F38" w:rsidP="009B10A0" w:rsidRDefault="00F62F38" w14:paraId="329F5600" w14:textId="411E080D">
            <w:pPr>
              <w:pStyle w:val="Geenafstand"/>
              <w:rPr>
                <w:sz w:val="24"/>
                <w:szCs w:val="24"/>
              </w:rPr>
            </w:pPr>
          </w:p>
        </w:tc>
        <w:tc>
          <w:tcPr>
            <w:tcW w:w="3021" w:type="dxa"/>
            <w:tcMar/>
          </w:tcPr>
          <w:p w:rsidR="00580B7B" w:rsidP="009B10A0" w:rsidRDefault="00F62F38" w14:paraId="4879ED09" w14:textId="1A8BB05D">
            <w:pPr>
              <w:pStyle w:val="Geenafstand"/>
              <w:rPr>
                <w:sz w:val="24"/>
                <w:szCs w:val="24"/>
              </w:rPr>
            </w:pPr>
            <w:r>
              <w:rPr>
                <w:sz w:val="24"/>
                <w:szCs w:val="24"/>
              </w:rPr>
              <w:t>VO</w:t>
            </w:r>
          </w:p>
          <w:p w:rsidR="00F62F38" w:rsidP="009B10A0" w:rsidRDefault="00F62F38" w14:paraId="25B3046F" w14:textId="3195F24E">
            <w:pPr>
              <w:pStyle w:val="Geenafstand"/>
              <w:rPr>
                <w:sz w:val="24"/>
                <w:szCs w:val="24"/>
              </w:rPr>
            </w:pPr>
          </w:p>
        </w:tc>
      </w:tr>
      <w:tr w:rsidRPr="00912927" w:rsidR="00F62F38" w:rsidTr="4DD52E1E" w14:paraId="1DB0362D" w14:textId="77777777">
        <w:tc>
          <w:tcPr>
            <w:tcW w:w="2689" w:type="dxa"/>
            <w:tcMar/>
          </w:tcPr>
          <w:p w:rsidR="00F62F38" w:rsidP="009B10A0" w:rsidRDefault="00F62F38" w14:paraId="69B8A0DF" w14:textId="4DFD4890">
            <w:pPr>
              <w:pStyle w:val="Geenafstand"/>
              <w:rPr>
                <w:sz w:val="24"/>
                <w:szCs w:val="24"/>
              </w:rPr>
            </w:pPr>
            <w:r>
              <w:rPr>
                <w:sz w:val="24"/>
                <w:szCs w:val="24"/>
              </w:rPr>
              <w:t xml:space="preserve">20-26 mei 2026 </w:t>
            </w:r>
          </w:p>
        </w:tc>
        <w:tc>
          <w:tcPr>
            <w:tcW w:w="3352" w:type="dxa"/>
            <w:tcMar/>
          </w:tcPr>
          <w:p w:rsidR="00F62F38" w:rsidP="009B10A0" w:rsidRDefault="00F62F38" w14:paraId="6B007ED9" w14:textId="2D147098">
            <w:pPr>
              <w:pStyle w:val="Geenafstand"/>
              <w:rPr>
                <w:sz w:val="24"/>
                <w:szCs w:val="24"/>
              </w:rPr>
            </w:pPr>
            <w:r>
              <w:rPr>
                <w:sz w:val="24"/>
                <w:szCs w:val="24"/>
              </w:rPr>
              <w:t xml:space="preserve">Aanmeldronde 2, ouders melden digitaal aan </w:t>
            </w:r>
          </w:p>
        </w:tc>
        <w:tc>
          <w:tcPr>
            <w:tcW w:w="3021" w:type="dxa"/>
            <w:tcMar/>
          </w:tcPr>
          <w:p w:rsidR="00F62F38" w:rsidP="009B10A0" w:rsidRDefault="00F62F38" w14:paraId="0D0F43FF" w14:textId="6E4108CB">
            <w:pPr>
              <w:pStyle w:val="Geenafstand"/>
              <w:rPr>
                <w:sz w:val="24"/>
                <w:szCs w:val="24"/>
              </w:rPr>
            </w:pPr>
            <w:r w:rsidRPr="4DD52E1E" w:rsidR="2ECABBDF">
              <w:rPr>
                <w:sz w:val="24"/>
                <w:szCs w:val="24"/>
              </w:rPr>
              <w:t>O</w:t>
            </w:r>
            <w:r w:rsidRPr="4DD52E1E" w:rsidR="1AD863E7">
              <w:rPr>
                <w:sz w:val="24"/>
                <w:szCs w:val="24"/>
              </w:rPr>
              <w:t>uders</w:t>
            </w:r>
          </w:p>
        </w:tc>
      </w:tr>
      <w:tr w:rsidRPr="00912927" w:rsidR="00F62F38" w:rsidTr="4DD52E1E" w14:paraId="2B860C78" w14:textId="77777777">
        <w:tc>
          <w:tcPr>
            <w:tcW w:w="2689" w:type="dxa"/>
            <w:tcMar/>
          </w:tcPr>
          <w:p w:rsidR="00F62F38" w:rsidP="009B10A0" w:rsidRDefault="00F62F38" w14:paraId="52E26BB2" w14:textId="42961512">
            <w:pPr>
              <w:pStyle w:val="Geenafstand"/>
              <w:rPr>
                <w:sz w:val="24"/>
                <w:szCs w:val="24"/>
              </w:rPr>
            </w:pPr>
            <w:r>
              <w:rPr>
                <w:sz w:val="24"/>
                <w:szCs w:val="24"/>
              </w:rPr>
              <w:t xml:space="preserve">3 juni na 15.00 uur </w:t>
            </w:r>
          </w:p>
        </w:tc>
        <w:tc>
          <w:tcPr>
            <w:tcW w:w="3352" w:type="dxa"/>
            <w:tcMar/>
          </w:tcPr>
          <w:p w:rsidR="00F62F38" w:rsidP="009B10A0" w:rsidRDefault="00F62F38" w14:paraId="3D7CDF3A" w14:textId="19A71590">
            <w:pPr>
              <w:pStyle w:val="Geenafstand"/>
              <w:rPr>
                <w:sz w:val="24"/>
                <w:szCs w:val="24"/>
              </w:rPr>
            </w:pPr>
            <w:r w:rsidRPr="4DD52E1E" w:rsidR="1AD863E7">
              <w:rPr>
                <w:sz w:val="24"/>
                <w:szCs w:val="24"/>
              </w:rPr>
              <w:t xml:space="preserve">Bericht aan ouders over </w:t>
            </w:r>
            <w:r w:rsidRPr="4DD52E1E" w:rsidR="1AD863E7">
              <w:rPr>
                <w:sz w:val="24"/>
                <w:szCs w:val="24"/>
              </w:rPr>
              <w:t xml:space="preserve">plaatsing </w:t>
            </w:r>
            <w:r w:rsidRPr="4DD52E1E" w:rsidR="00372CAF">
              <w:rPr>
                <w:sz w:val="24"/>
                <w:szCs w:val="24"/>
              </w:rPr>
              <w:t>vanuit</w:t>
            </w:r>
            <w:r w:rsidRPr="4DD52E1E" w:rsidR="00372CAF">
              <w:rPr>
                <w:sz w:val="24"/>
                <w:szCs w:val="24"/>
              </w:rPr>
              <w:t xml:space="preserve"> BOVO, tweede ronde </w:t>
            </w:r>
          </w:p>
          <w:p w:rsidR="00372CAF" w:rsidP="009B10A0" w:rsidRDefault="00372CAF" w14:paraId="534A5FCF" w14:textId="6778AC8D">
            <w:pPr>
              <w:pStyle w:val="Geenafstand"/>
              <w:rPr>
                <w:sz w:val="24"/>
                <w:szCs w:val="24"/>
              </w:rPr>
            </w:pPr>
          </w:p>
        </w:tc>
        <w:tc>
          <w:tcPr>
            <w:tcW w:w="3021" w:type="dxa"/>
            <w:tcMar/>
          </w:tcPr>
          <w:p w:rsidR="00F62F38" w:rsidP="009B10A0" w:rsidRDefault="00372CAF" w14:paraId="674A615D" w14:textId="2FB9D50E">
            <w:pPr>
              <w:pStyle w:val="Geenafstand"/>
              <w:rPr>
                <w:sz w:val="24"/>
                <w:szCs w:val="24"/>
              </w:rPr>
            </w:pPr>
            <w:r>
              <w:rPr>
                <w:sz w:val="24"/>
                <w:szCs w:val="24"/>
              </w:rPr>
              <w:t>VO</w:t>
            </w:r>
          </w:p>
        </w:tc>
      </w:tr>
      <w:tr w:rsidRPr="00912927" w:rsidR="00372CAF" w:rsidTr="4DD52E1E" w14:paraId="7D0B9DE2" w14:textId="77777777">
        <w:tc>
          <w:tcPr>
            <w:tcW w:w="2689" w:type="dxa"/>
            <w:tcMar/>
          </w:tcPr>
          <w:p w:rsidR="00372CAF" w:rsidP="009B10A0" w:rsidRDefault="00372CAF" w14:paraId="1E509C24" w14:textId="423FD527">
            <w:pPr>
              <w:pStyle w:val="Geenafstand"/>
              <w:rPr>
                <w:sz w:val="24"/>
                <w:szCs w:val="24"/>
              </w:rPr>
            </w:pPr>
            <w:r>
              <w:rPr>
                <w:sz w:val="24"/>
                <w:szCs w:val="24"/>
              </w:rPr>
              <w:t>10 juni 2026</w:t>
            </w:r>
          </w:p>
        </w:tc>
        <w:tc>
          <w:tcPr>
            <w:tcW w:w="3352" w:type="dxa"/>
            <w:tcMar/>
          </w:tcPr>
          <w:p w:rsidR="00372CAF" w:rsidP="009B10A0" w:rsidRDefault="00372CAF" w14:paraId="1582D138" w14:textId="1A8C3D64">
            <w:pPr>
              <w:pStyle w:val="Geenafstand"/>
              <w:rPr>
                <w:sz w:val="24"/>
                <w:szCs w:val="24"/>
              </w:rPr>
            </w:pPr>
            <w:r>
              <w:rPr>
                <w:sz w:val="24"/>
                <w:szCs w:val="24"/>
              </w:rPr>
              <w:t xml:space="preserve">Restperiode aanmelding </w:t>
            </w:r>
          </w:p>
        </w:tc>
        <w:tc>
          <w:tcPr>
            <w:tcW w:w="3021" w:type="dxa"/>
            <w:tcMar/>
          </w:tcPr>
          <w:p w:rsidR="00372CAF" w:rsidP="009B10A0" w:rsidRDefault="00372CAF" w14:paraId="56A11767" w14:textId="0B72E9B2">
            <w:pPr>
              <w:pStyle w:val="Geenafstand"/>
              <w:rPr>
                <w:sz w:val="24"/>
                <w:szCs w:val="24"/>
              </w:rPr>
            </w:pPr>
            <w:r>
              <w:rPr>
                <w:sz w:val="24"/>
                <w:szCs w:val="24"/>
              </w:rPr>
              <w:t xml:space="preserve">Ouders </w:t>
            </w:r>
          </w:p>
        </w:tc>
      </w:tr>
    </w:tbl>
    <w:p w:rsidRPr="00912927" w:rsidR="009B10A0" w:rsidP="009B10A0" w:rsidRDefault="009B10A0" w14:paraId="22E92D14" w14:textId="77777777">
      <w:pPr>
        <w:pStyle w:val="Geenafstand"/>
        <w:rPr>
          <w:color w:val="0070C0"/>
          <w:sz w:val="24"/>
          <w:szCs w:val="24"/>
        </w:rPr>
      </w:pPr>
    </w:p>
    <w:p w:rsidR="00365E4E" w:rsidP="00365E4E" w:rsidRDefault="00365E4E" w14:paraId="00345923" w14:textId="77777777">
      <w:pPr>
        <w:pStyle w:val="Geenafstand"/>
        <w:rPr>
          <w:color w:val="0070C0"/>
          <w:sz w:val="40"/>
          <w:szCs w:val="40"/>
        </w:rPr>
      </w:pPr>
    </w:p>
    <w:p w:rsidRPr="00365E4E" w:rsidR="00365E4E" w:rsidP="00365E4E" w:rsidRDefault="00365E4E" w14:paraId="4F14E2D4" w14:textId="77777777">
      <w:pPr>
        <w:pStyle w:val="Geenafstand"/>
        <w:rPr>
          <w:color w:val="0070C0"/>
          <w:sz w:val="40"/>
          <w:szCs w:val="40"/>
        </w:rPr>
      </w:pPr>
    </w:p>
    <w:p w:rsidR="007C34A4" w:rsidP="00497657" w:rsidRDefault="007C34A4" w14:paraId="166BC100" w14:textId="77777777">
      <w:pPr>
        <w:pStyle w:val="Geenafstand"/>
      </w:pPr>
    </w:p>
    <w:p w:rsidR="007C34A4" w:rsidP="00497657" w:rsidRDefault="007C34A4" w14:paraId="796E1E17" w14:textId="77777777">
      <w:pPr>
        <w:pStyle w:val="Geenafstand"/>
      </w:pPr>
    </w:p>
    <w:p w:rsidR="007C34A4" w:rsidP="00497657" w:rsidRDefault="007C34A4" w14:paraId="673E70B6" w14:textId="77777777">
      <w:pPr>
        <w:pStyle w:val="Geenafstand"/>
      </w:pPr>
    </w:p>
    <w:p w:rsidR="007C34A4" w:rsidP="00497657" w:rsidRDefault="007C34A4" w14:paraId="2834033C" w14:textId="77777777">
      <w:pPr>
        <w:pStyle w:val="Geenafstand"/>
      </w:pPr>
    </w:p>
    <w:p w:rsidR="007C34A4" w:rsidP="00497657" w:rsidRDefault="007C34A4" w14:paraId="623CE9B5" w14:textId="77777777">
      <w:pPr>
        <w:pStyle w:val="Geenafstand"/>
      </w:pPr>
    </w:p>
    <w:p w:rsidR="007C34A4" w:rsidP="00497657" w:rsidRDefault="007C34A4" w14:paraId="5A1AAC02" w14:textId="77777777">
      <w:pPr>
        <w:pStyle w:val="Geenafstand"/>
      </w:pPr>
    </w:p>
    <w:p w:rsidR="007C34A4" w:rsidP="00497657" w:rsidRDefault="007C34A4" w14:paraId="283AD22D" w14:textId="77777777">
      <w:pPr>
        <w:pStyle w:val="Geenafstand"/>
      </w:pPr>
    </w:p>
    <w:p w:rsidR="007C34A4" w:rsidP="00497657" w:rsidRDefault="007C34A4" w14:paraId="068E9011" w14:textId="77777777">
      <w:pPr>
        <w:pStyle w:val="Geenafstand"/>
      </w:pPr>
    </w:p>
    <w:p w:rsidR="007C34A4" w:rsidP="00497657" w:rsidRDefault="007C34A4" w14:paraId="0B14B6A7" w14:textId="77777777">
      <w:pPr>
        <w:pStyle w:val="Geenafstand"/>
      </w:pPr>
    </w:p>
    <w:p w:rsidR="007C34A4" w:rsidP="00497657" w:rsidRDefault="007C34A4" w14:paraId="57DEA24E" w14:textId="77777777">
      <w:pPr>
        <w:pStyle w:val="Geenafstand"/>
      </w:pPr>
    </w:p>
    <w:p w:rsidR="007C34A4" w:rsidP="00497657" w:rsidRDefault="007C34A4" w14:paraId="509067A4" w14:textId="77777777">
      <w:pPr>
        <w:pStyle w:val="Geenafstand"/>
      </w:pPr>
    </w:p>
    <w:p w:rsidR="007C34A4" w:rsidP="00497657" w:rsidRDefault="007C34A4" w14:paraId="3C4992CD" w14:textId="77777777">
      <w:pPr>
        <w:pStyle w:val="Geenafstand"/>
      </w:pPr>
    </w:p>
    <w:p w:rsidR="007C34A4" w:rsidP="00497657" w:rsidRDefault="007C34A4" w14:paraId="59BD61BF" w14:textId="77777777">
      <w:pPr>
        <w:pStyle w:val="Geenafstand"/>
      </w:pPr>
    </w:p>
    <w:p w:rsidR="007C34A4" w:rsidP="00497657" w:rsidRDefault="007C34A4" w14:paraId="49224172" w14:textId="77777777">
      <w:pPr>
        <w:pStyle w:val="Geenafstand"/>
      </w:pPr>
    </w:p>
    <w:p w:rsidR="007C34A4" w:rsidP="00497657" w:rsidRDefault="007C34A4" w14:paraId="1B46EBCE" w14:textId="77777777">
      <w:pPr>
        <w:pStyle w:val="Geenafstand"/>
      </w:pPr>
    </w:p>
    <w:p w:rsidR="007C34A4" w:rsidP="00497657" w:rsidRDefault="007C34A4" w14:paraId="0F2D8010" w14:textId="77777777">
      <w:pPr>
        <w:pStyle w:val="Geenafstand"/>
      </w:pPr>
    </w:p>
    <w:p w:rsidR="007C34A4" w:rsidP="00497657" w:rsidRDefault="007C34A4" w14:paraId="2F837D8E" w14:textId="77777777">
      <w:pPr>
        <w:pStyle w:val="Geenafstand"/>
      </w:pPr>
    </w:p>
    <w:p w:rsidR="007C34A4" w:rsidP="00497657" w:rsidRDefault="007C34A4" w14:paraId="2BDE0A0C" w14:textId="77777777">
      <w:pPr>
        <w:pStyle w:val="Geenafstand"/>
      </w:pPr>
    </w:p>
    <w:p w:rsidR="007C34A4" w:rsidP="00497657" w:rsidRDefault="007C34A4" w14:paraId="6EA63683" w14:textId="77777777">
      <w:pPr>
        <w:pStyle w:val="Geenafstand"/>
      </w:pPr>
    </w:p>
    <w:p w:rsidR="007C34A4" w:rsidP="00497657" w:rsidRDefault="007C34A4" w14:paraId="2998A4F0" w14:textId="77777777">
      <w:pPr>
        <w:pStyle w:val="Geenafstand"/>
      </w:pPr>
    </w:p>
    <w:p w:rsidR="007C34A4" w:rsidP="00497657" w:rsidRDefault="007C34A4" w14:paraId="7071D293" w14:textId="77777777">
      <w:pPr>
        <w:pStyle w:val="Geenafstand"/>
      </w:pPr>
    </w:p>
    <w:p w:rsidR="007C34A4" w:rsidP="00497657" w:rsidRDefault="007C34A4" w14:paraId="280D878B" w14:textId="77777777">
      <w:pPr>
        <w:pStyle w:val="Geenafstand"/>
      </w:pPr>
    </w:p>
    <w:p w:rsidR="007C34A4" w:rsidP="00497657" w:rsidRDefault="007C34A4" w14:paraId="19DC3ED0" w14:textId="77777777">
      <w:pPr>
        <w:pStyle w:val="Geenafstand"/>
      </w:pPr>
    </w:p>
    <w:p w:rsidR="007C34A4" w:rsidP="00497657" w:rsidRDefault="007C34A4" w14:paraId="265AE75A" w14:textId="77777777">
      <w:pPr>
        <w:pStyle w:val="Geenafstand"/>
      </w:pPr>
    </w:p>
    <w:p w:rsidR="007C34A4" w:rsidP="00497657" w:rsidRDefault="007C34A4" w14:paraId="6AA6CCE3" w14:textId="77777777">
      <w:pPr>
        <w:pStyle w:val="Geenafstand"/>
      </w:pPr>
    </w:p>
    <w:p w:rsidR="007C34A4" w:rsidP="00497657" w:rsidRDefault="007C34A4" w14:paraId="06DEA5EA" w14:textId="77777777">
      <w:pPr>
        <w:pStyle w:val="Geenafstand"/>
      </w:pPr>
    </w:p>
    <w:p w:rsidR="007C34A4" w:rsidP="00497657" w:rsidRDefault="007C34A4" w14:paraId="73CD3539" w14:textId="77777777">
      <w:pPr>
        <w:pStyle w:val="Geenafstand"/>
      </w:pPr>
    </w:p>
    <w:p w:rsidR="007C34A4" w:rsidP="00497657" w:rsidRDefault="007C34A4" w14:paraId="19997405" w14:textId="77777777">
      <w:pPr>
        <w:pStyle w:val="Geenafstand"/>
      </w:pPr>
    </w:p>
    <w:p w:rsidR="007C34A4" w:rsidP="00497657" w:rsidRDefault="007C34A4" w14:paraId="6115686C" w14:textId="77777777">
      <w:pPr>
        <w:pStyle w:val="Geenafstand"/>
      </w:pPr>
    </w:p>
    <w:p w:rsidR="007C34A4" w:rsidP="00497657" w:rsidRDefault="007C34A4" w14:paraId="3A7839BE" w14:noSpellErr="1" w14:textId="061DF0FC">
      <w:pPr>
        <w:pStyle w:val="Geenafstand"/>
      </w:pPr>
    </w:p>
    <w:p w:rsidR="4DD52E1E" w:rsidP="4DD52E1E" w:rsidRDefault="4DD52E1E" w14:paraId="612187F1" w14:textId="7AC7390D">
      <w:pPr>
        <w:pStyle w:val="Geenafstand"/>
      </w:pPr>
    </w:p>
    <w:p w:rsidR="70DD60C2" w:rsidP="70DD60C2" w:rsidRDefault="70DD60C2" w14:paraId="3DB0EA2E" w14:textId="5DBCAFDF">
      <w:pPr>
        <w:pStyle w:val="Geenafstand"/>
      </w:pPr>
    </w:p>
    <w:p w:rsidR="70DD60C2" w:rsidP="70DD60C2" w:rsidRDefault="70DD60C2" w14:paraId="3A10F273" w14:textId="09C95AB1">
      <w:pPr>
        <w:pStyle w:val="Geenafstand"/>
      </w:pPr>
    </w:p>
    <w:p w:rsidR="00372CAF" w:rsidP="4DD52E1E" w:rsidRDefault="00372CAF" w14:paraId="2C7684D2" w14:textId="6A2EFAF8">
      <w:pPr>
        <w:pStyle w:val="Geenafstand"/>
        <w:ind w:firstLine="708"/>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4DD52E1E">
        <w:rPr>
          <w:color w:val="0070C0"/>
          <w:sz w:val="40"/>
          <w:szCs w:val="40"/>
        </w:rPr>
        <w:t xml:space="preserve">4. </w:t>
      </w:r>
      <w:r w:rsidRPr="4DD52E1E" w:rsidR="00372CAF">
        <w:rPr>
          <w:color w:val="0070C0"/>
          <w:sz w:val="40"/>
          <w:szCs w:val="40"/>
        </w:rPr>
        <w:t xml:space="preserve">Communicatie </w:t>
      </w:r>
    </w:p>
    <w:p w:rsidR="00372CAF" w:rsidP="4DD52E1E" w:rsidRDefault="00372CAF" w14:paraId="75D0AD4A" w14:textId="2B839114">
      <w:pPr>
        <w:pStyle w:val="Geenafstand"/>
        <w:ind w:left="0"/>
        <w:rPr>
          <w:rFonts w:ascii="Calibri" w:hAnsi="Calibri" w:eastAsia="Calibri" w:cs="Calibri"/>
          <w:b w:val="0"/>
          <w:bCs w:val="0"/>
          <w:i w:val="0"/>
          <w:iCs w:val="0"/>
          <w:caps w:val="0"/>
          <w:smallCaps w:val="0"/>
          <w:noProof w:val="0"/>
          <w:color w:val="000000" w:themeColor="text1" w:themeTint="FF" w:themeShade="FF"/>
          <w:sz w:val="24"/>
          <w:szCs w:val="24"/>
          <w:lang w:val="nl-NL"/>
        </w:rPr>
      </w:pPr>
      <w:r>
        <w:br/>
      </w:r>
      <w:r w:rsidRPr="4DD52E1E" w:rsidR="68C59684">
        <w:rPr>
          <w:color w:val="0070C0"/>
          <w:sz w:val="28"/>
          <w:szCs w:val="28"/>
        </w:rPr>
        <w:t xml:space="preserve">Tussen school, leerlingen en ouders </w:t>
      </w:r>
      <w:r>
        <w:br/>
      </w:r>
      <w:r w:rsidRPr="4DD52E1E" w:rsidR="5264D932">
        <w:rPr>
          <w:rFonts w:ascii="Calibri" w:hAnsi="Calibri" w:eastAsia="Calibri" w:cs="Calibri"/>
          <w:b w:val="0"/>
          <w:bCs w:val="0"/>
          <w:i w:val="0"/>
          <w:iCs w:val="0"/>
          <w:caps w:val="0"/>
          <w:smallCaps w:val="0"/>
          <w:noProof w:val="0"/>
          <w:color w:val="000000" w:themeColor="text1" w:themeTint="FF" w:themeShade="FF"/>
          <w:sz w:val="24"/>
          <w:szCs w:val="24"/>
          <w:lang w:val="nl-NL"/>
        </w:rPr>
        <w:t>Vanaf de kleuters worden de leerlingen betrokken bij de start- en voortgangsgesprekken.</w:t>
      </w:r>
    </w:p>
    <w:p w:rsidR="00372CAF" w:rsidP="4DD52E1E" w:rsidRDefault="00372CAF" w14:paraId="29258E0F" w14:textId="09347753">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5264D932">
        <w:rPr>
          <w:rFonts w:ascii="Calibri" w:hAnsi="Calibri" w:eastAsia="Calibri" w:cs="Calibri"/>
          <w:b w:val="0"/>
          <w:bCs w:val="0"/>
          <w:i w:val="0"/>
          <w:iCs w:val="0"/>
          <w:caps w:val="0"/>
          <w:smallCaps w:val="0"/>
          <w:noProof w:val="0"/>
          <w:color w:val="000000" w:themeColor="text1" w:themeTint="FF" w:themeShade="FF"/>
          <w:sz w:val="24"/>
          <w:szCs w:val="24"/>
          <w:lang w:val="nl-NL"/>
        </w:rPr>
        <w:t>Eind groep 7 zijn de leerlingen aanwezig bij de verplichte gesprekken over de niveau-indicatie. Ook de adviesgesprekken in groep 8 worden gevoerd met de leerlingen erbij.</w:t>
      </w:r>
    </w:p>
    <w:p w:rsidR="00372CAF" w:rsidP="4DD52E1E" w:rsidRDefault="00372CAF" w14:paraId="48CBAE67" w14:textId="2A1A89F9">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4DD52E1E" w:rsidR="5264D93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Voor de </w:t>
      </w:r>
      <w:r w:rsidRPr="4DD52E1E" w:rsidR="5264D932">
        <w:rPr>
          <w:rFonts w:ascii="Calibri" w:hAnsi="Calibri" w:eastAsia="Calibri" w:cs="Calibri"/>
          <w:b w:val="0"/>
          <w:bCs w:val="0"/>
          <w:i w:val="0"/>
          <w:iCs w:val="0"/>
          <w:caps w:val="0"/>
          <w:smallCaps w:val="0"/>
          <w:noProof w:val="0"/>
          <w:color w:val="000000" w:themeColor="text1" w:themeTint="FF" w:themeShade="FF"/>
          <w:sz w:val="24"/>
          <w:szCs w:val="24"/>
          <w:lang w:val="nl-NL"/>
        </w:rPr>
        <w:t>informatie-avond</w:t>
      </w:r>
      <w:r w:rsidRPr="4DD52E1E" w:rsidR="5264D93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in groep 8 ontvangt u een uitnodiging.</w:t>
      </w:r>
    </w:p>
    <w:p w:rsidR="00372CAF" w:rsidP="52B8E0BC" w:rsidRDefault="00372CAF" w14:paraId="0FD9E7F2" w14:textId="6B8D5B5F">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52B8E0BC" w:rsidR="5264D932">
        <w:rPr>
          <w:rFonts w:ascii="Calibri" w:hAnsi="Calibri" w:eastAsia="Calibri" w:cs="Calibri"/>
          <w:b w:val="0"/>
          <w:bCs w:val="0"/>
          <w:i w:val="0"/>
          <w:iCs w:val="0"/>
          <w:caps w:val="0"/>
          <w:smallCaps w:val="0"/>
          <w:noProof w:val="0"/>
          <w:color w:val="000000" w:themeColor="text1" w:themeTint="FF" w:themeShade="FF"/>
          <w:sz w:val="24"/>
          <w:szCs w:val="24"/>
          <w:lang w:val="nl-NL"/>
        </w:rPr>
        <w:t>Ouders ontvangen</w:t>
      </w:r>
      <w:r w:rsidRPr="52B8E0BC" w:rsidR="2F67F82A">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het definitieve advies </w:t>
      </w:r>
      <w:r w:rsidRPr="52B8E0BC" w:rsidR="0497ADF0">
        <w:rPr>
          <w:rFonts w:ascii="Calibri" w:hAnsi="Calibri" w:eastAsia="Calibri" w:cs="Calibri"/>
          <w:b w:val="0"/>
          <w:bCs w:val="0"/>
          <w:i w:val="0"/>
          <w:iCs w:val="0"/>
          <w:caps w:val="0"/>
          <w:smallCaps w:val="0"/>
          <w:noProof w:val="0"/>
          <w:color w:val="000000" w:themeColor="text1" w:themeTint="FF" w:themeShade="FF"/>
          <w:sz w:val="24"/>
          <w:szCs w:val="24"/>
          <w:lang w:val="nl-NL"/>
        </w:rPr>
        <w:t xml:space="preserve">samen </w:t>
      </w:r>
      <w:r w:rsidRPr="52B8E0BC" w:rsidR="2F67F82A">
        <w:rPr>
          <w:rFonts w:ascii="Calibri" w:hAnsi="Calibri" w:eastAsia="Calibri" w:cs="Calibri"/>
          <w:b w:val="0"/>
          <w:bCs w:val="0"/>
          <w:i w:val="0"/>
          <w:iCs w:val="0"/>
          <w:caps w:val="0"/>
          <w:smallCaps w:val="0"/>
          <w:noProof w:val="0"/>
          <w:color w:val="000000" w:themeColor="text1" w:themeTint="FF" w:themeShade="FF"/>
          <w:sz w:val="24"/>
          <w:szCs w:val="24"/>
          <w:lang w:val="nl-NL"/>
        </w:rPr>
        <w:t>met</w:t>
      </w:r>
      <w:r w:rsidRPr="52B8E0BC" w:rsidR="2F67F82A">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het OKR.</w:t>
      </w:r>
      <w:r w:rsidRPr="52B8E0BC" w:rsidR="5264D93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Er is begeleiding vanuit de school over mogelijke passende VO-scholen bij het niveau van het kind.</w:t>
      </w:r>
    </w:p>
    <w:p w:rsidR="00372CAF" w:rsidP="4DD52E1E" w:rsidRDefault="00372CAF" w14:paraId="7FA709EF" w14:textId="5ED70543">
      <w:pPr>
        <w:pStyle w:val="Geenafstand"/>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p>
    <w:p w:rsidR="68C59684" w:rsidP="4DD52E1E" w:rsidRDefault="68C59684" w14:paraId="560D8CE8" w14:textId="64E03EE6">
      <w:pPr>
        <w:pStyle w:val="Geenafstand"/>
        <w:rPr>
          <w:color w:val="0070C0"/>
          <w:sz w:val="28"/>
          <w:szCs w:val="28"/>
        </w:rPr>
      </w:pPr>
      <w:r w:rsidRPr="4DD52E1E" w:rsidR="68C59684">
        <w:rPr>
          <w:color w:val="0070C0"/>
          <w:sz w:val="28"/>
          <w:szCs w:val="28"/>
        </w:rPr>
        <w:t>Tussen PO en VO</w:t>
      </w:r>
    </w:p>
    <w:p w:rsidR="00372CAF" w:rsidP="00372CAF" w:rsidRDefault="00372CAF" w14:paraId="7F4FC8A1" w14:textId="1DF0FBA8">
      <w:pPr>
        <w:pStyle w:val="Geenafstand"/>
        <w:rPr>
          <w:sz w:val="24"/>
          <w:szCs w:val="24"/>
        </w:rPr>
      </w:pPr>
      <w:r w:rsidRPr="00372CAF">
        <w:rPr>
          <w:sz w:val="24"/>
          <w:szCs w:val="24"/>
        </w:rPr>
        <w:t xml:space="preserve">Het schooladvies </w:t>
      </w:r>
      <w:r>
        <w:rPr>
          <w:sz w:val="24"/>
          <w:szCs w:val="24"/>
        </w:rPr>
        <w:t>van de basisschool maakt onderdeel uit van het onderwijskundig rapport. Hiermee wordt het eindadvies onderbouwd voor de VO-scholen.</w:t>
      </w:r>
    </w:p>
    <w:p w:rsidR="00372CAF" w:rsidP="00372CAF" w:rsidRDefault="00372CAF" w14:paraId="1F8F7C0E" w14:textId="745FA7D9">
      <w:pPr>
        <w:pStyle w:val="Geenafstand"/>
        <w:rPr>
          <w:sz w:val="24"/>
          <w:szCs w:val="24"/>
        </w:rPr>
      </w:pPr>
      <w:r w:rsidRPr="52B8E0BC" w:rsidR="00372CAF">
        <w:rPr>
          <w:sz w:val="24"/>
          <w:szCs w:val="24"/>
        </w:rPr>
        <w:t xml:space="preserve">De basisschool heeft de informatieplicht en ouders hebben het recht op inzage en het recht hun eigen zienswijze toe te voegen aan het onderwijskundig rapport. </w:t>
      </w:r>
    </w:p>
    <w:p w:rsidR="00372CAF" w:rsidP="00372CAF" w:rsidRDefault="00372CAF" w14:paraId="15A50FE3" w14:textId="5285FAD9">
      <w:pPr>
        <w:pStyle w:val="Geenafstand"/>
        <w:rPr>
          <w:sz w:val="24"/>
          <w:szCs w:val="24"/>
        </w:rPr>
      </w:pPr>
      <w:r w:rsidRPr="52B8E0BC" w:rsidR="5ACCAFD4">
        <w:rPr>
          <w:rFonts w:ascii="Calibri" w:hAnsi="Calibri" w:eastAsia="Calibri" w:cs="Calibri"/>
          <w:b w:val="0"/>
          <w:bCs w:val="0"/>
          <w:i w:val="0"/>
          <w:iCs w:val="0"/>
          <w:caps w:val="0"/>
          <w:smallCaps w:val="0"/>
          <w:noProof w:val="0"/>
          <w:color w:val="000000" w:themeColor="text1" w:themeTint="FF" w:themeShade="FF"/>
          <w:sz w:val="24"/>
          <w:szCs w:val="24"/>
          <w:lang w:val="nl-NL"/>
        </w:rPr>
        <w:t>Het schooladvies wordt schriftelijk overgedragen aan de VO-school, meestal via het digitaal leerlingvolgsysteem. Dit is inclusief: eindtoetsresultaten, werkhouding, sociaal-emotionele gegevens en soms aanvullende opmerkingen.</w:t>
      </w:r>
      <w:r>
        <w:br/>
      </w:r>
      <w:r w:rsidRPr="52B8E0BC" w:rsidR="00372CAF">
        <w:rPr>
          <w:sz w:val="24"/>
          <w:szCs w:val="24"/>
        </w:rPr>
        <w:t>Er zijn twee BOVO</w:t>
      </w:r>
      <w:r w:rsidRPr="52B8E0BC" w:rsidR="0134061E">
        <w:rPr>
          <w:sz w:val="24"/>
          <w:szCs w:val="24"/>
        </w:rPr>
        <w:t>-</w:t>
      </w:r>
      <w:r w:rsidRPr="52B8E0BC" w:rsidR="00372CAF">
        <w:rPr>
          <w:sz w:val="24"/>
          <w:szCs w:val="24"/>
        </w:rPr>
        <w:t>bijeenkomsten per jaar.</w:t>
      </w:r>
    </w:p>
    <w:p w:rsidR="00372CAF" w:rsidP="00372CAF" w:rsidRDefault="00372CAF" w14:paraId="321CD2EE" w14:textId="1E911AE0">
      <w:pPr>
        <w:pStyle w:val="Geenafstand"/>
        <w:rPr>
          <w:sz w:val="24"/>
          <w:szCs w:val="24"/>
        </w:rPr>
      </w:pPr>
      <w:r w:rsidRPr="4DD52E1E" w:rsidR="00372CAF">
        <w:rPr>
          <w:sz w:val="24"/>
          <w:szCs w:val="24"/>
        </w:rPr>
        <w:t xml:space="preserve">Tijdens de eerste </w:t>
      </w:r>
      <w:r w:rsidRPr="4DD52E1E" w:rsidR="00372CAF">
        <w:rPr>
          <w:sz w:val="24"/>
          <w:szCs w:val="24"/>
        </w:rPr>
        <w:t>BOVO</w:t>
      </w:r>
      <w:r w:rsidRPr="4DD52E1E" w:rsidR="73D99C01">
        <w:rPr>
          <w:sz w:val="24"/>
          <w:szCs w:val="24"/>
        </w:rPr>
        <w:t>-</w:t>
      </w:r>
      <w:r w:rsidRPr="4DD52E1E" w:rsidR="00372CAF">
        <w:rPr>
          <w:sz w:val="24"/>
          <w:szCs w:val="24"/>
        </w:rPr>
        <w:t>bijeenkomst</w:t>
      </w:r>
      <w:r w:rsidRPr="4DD52E1E" w:rsidR="00372CAF">
        <w:rPr>
          <w:sz w:val="24"/>
          <w:szCs w:val="24"/>
        </w:rPr>
        <w:t xml:space="preserve"> in november vertelt het VO aan Bohemen Kijkduinschool hoe het met haar oud-leerlingen van vorig schooljaar gaat.</w:t>
      </w:r>
    </w:p>
    <w:p w:rsidRPr="00372CAF" w:rsidR="00372CAF" w:rsidP="00372CAF" w:rsidRDefault="00372CAF" w14:paraId="7D97195A" w14:textId="42569A1A">
      <w:pPr>
        <w:pStyle w:val="Geenafstand"/>
        <w:rPr>
          <w:sz w:val="24"/>
          <w:szCs w:val="24"/>
        </w:rPr>
      </w:pPr>
      <w:r w:rsidRPr="52B8E0BC" w:rsidR="00372CAF">
        <w:rPr>
          <w:sz w:val="24"/>
          <w:szCs w:val="24"/>
        </w:rPr>
        <w:t xml:space="preserve">Tijdens de tweede bijeenkomst in juni informeert Bohemen Kijkduinschool het </w:t>
      </w:r>
      <w:r w:rsidRPr="52B8E0BC" w:rsidR="00B86CA3">
        <w:rPr>
          <w:sz w:val="24"/>
          <w:szCs w:val="24"/>
        </w:rPr>
        <w:t>VO over de nieuwe leerlingen die naar hun school gaan.</w:t>
      </w:r>
    </w:p>
    <w:p w:rsidR="52B8E0BC" w:rsidP="52B8E0BC" w:rsidRDefault="52B8E0BC" w14:paraId="02661C49" w14:textId="002BFAEE">
      <w:pPr>
        <w:pStyle w:val="Geenafstand"/>
        <w:rPr>
          <w:sz w:val="24"/>
          <w:szCs w:val="24"/>
        </w:rPr>
      </w:pPr>
    </w:p>
    <w:p w:rsidR="00372CAF" w:rsidP="52B8E0BC" w:rsidRDefault="00372CAF" w14:paraId="05EA1C96" w14:textId="01E06E30">
      <w:pPr>
        <w:rPr>
          <w:rFonts w:ascii="Calibri" w:hAnsi="Calibri" w:eastAsia="Calibri" w:cs="Calibri"/>
          <w:b w:val="0"/>
          <w:bCs w:val="0"/>
          <w:i w:val="0"/>
          <w:iCs w:val="0"/>
          <w:caps w:val="0"/>
          <w:smallCaps w:val="0"/>
          <w:noProof w:val="0"/>
          <w:color w:val="000000" w:themeColor="text1" w:themeTint="FF" w:themeShade="FF"/>
          <w:sz w:val="24"/>
          <w:szCs w:val="24"/>
          <w:lang w:val="nl-NL"/>
        </w:rPr>
      </w:pPr>
      <w:r w:rsidRPr="52B8E0BC" w:rsidR="584601E8">
        <w:rPr>
          <w:color w:val="0070C0"/>
          <w:sz w:val="28"/>
          <w:szCs w:val="28"/>
        </w:rPr>
        <w:t>Naar de leerlingen</w:t>
      </w:r>
      <w:r>
        <w:br/>
      </w:r>
      <w:r w:rsidRPr="52B8E0BC" w:rsidR="05F5C584">
        <w:rPr>
          <w:rFonts w:ascii="Calibri" w:hAnsi="Calibri" w:eastAsia="Calibri" w:cs="Calibri"/>
          <w:b w:val="0"/>
          <w:bCs w:val="0"/>
          <w:i w:val="0"/>
          <w:iCs w:val="0"/>
          <w:caps w:val="0"/>
          <w:smallCaps w:val="0"/>
          <w:noProof w:val="0"/>
          <w:color w:val="000000" w:themeColor="text1" w:themeTint="FF" w:themeShade="FF"/>
          <w:sz w:val="24"/>
          <w:szCs w:val="24"/>
          <w:lang w:val="nl-NL"/>
        </w:rPr>
        <w:t>Gedurende de jaren krijgen de leerlingen hun rapport</w:t>
      </w:r>
      <w:r w:rsidRPr="52B8E0BC" w:rsidR="52FEFF8E">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met de rapportages van Leerling in Beeld</w:t>
      </w:r>
      <w:r w:rsidRPr="52B8E0BC" w:rsidR="05F5C584">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mee naar huis. Daarnaast volgen in groep 7 de NIO-uitslag en een niveau-indicatie. </w:t>
      </w:r>
      <w:r>
        <w:br/>
      </w:r>
      <w:r w:rsidRPr="52B8E0BC" w:rsidR="54EF5B08">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Verder bezoeken de leerlingen tweemaal een VO-school tijdens de </w:t>
      </w:r>
      <w:r w:rsidRPr="52B8E0BC" w:rsidR="54EF5B08">
        <w:rPr>
          <w:rFonts w:ascii="Calibri" w:hAnsi="Calibri" w:eastAsia="Calibri" w:cs="Calibri"/>
          <w:b w:val="0"/>
          <w:bCs w:val="0"/>
          <w:i w:val="0"/>
          <w:iCs w:val="0"/>
          <w:caps w:val="0"/>
          <w:smallCaps w:val="0"/>
          <w:noProof w:val="0"/>
          <w:color w:val="000000" w:themeColor="text1" w:themeTint="FF" w:themeShade="FF"/>
          <w:sz w:val="24"/>
          <w:szCs w:val="24"/>
          <w:lang w:val="nl-NL"/>
        </w:rPr>
        <w:t>ProVo</w:t>
      </w:r>
      <w:r w:rsidRPr="52B8E0BC" w:rsidR="54EF5B08">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-dagen. Hierbij krijgen ze informatie van de bezochte school mee. </w:t>
      </w:r>
      <w:r>
        <w:br/>
      </w:r>
      <w:r w:rsidRPr="52B8E0BC" w:rsidR="59F6A4DB">
        <w:rPr>
          <w:rFonts w:ascii="Calibri" w:hAnsi="Calibri" w:eastAsia="Calibri" w:cs="Calibri"/>
          <w:b w:val="0"/>
          <w:bCs w:val="0"/>
          <w:i w:val="0"/>
          <w:iCs w:val="0"/>
          <w:caps w:val="0"/>
          <w:smallCaps w:val="0"/>
          <w:noProof w:val="0"/>
          <w:color w:val="000000" w:themeColor="text1" w:themeTint="FF" w:themeShade="FF"/>
          <w:sz w:val="24"/>
          <w:szCs w:val="24"/>
          <w:lang w:val="nl-NL"/>
        </w:rPr>
        <w:t>In groep 8 krijgen de leerlingen hun defini</w:t>
      </w:r>
      <w:r w:rsidRPr="52B8E0BC" w:rsidR="3F3F79DC">
        <w:rPr>
          <w:rFonts w:ascii="Calibri" w:hAnsi="Calibri" w:eastAsia="Calibri" w:cs="Calibri"/>
          <w:b w:val="0"/>
          <w:bCs w:val="0"/>
          <w:i w:val="0"/>
          <w:iCs w:val="0"/>
          <w:caps w:val="0"/>
          <w:smallCaps w:val="0"/>
          <w:noProof w:val="0"/>
          <w:color w:val="000000" w:themeColor="text1" w:themeTint="FF" w:themeShade="FF"/>
          <w:sz w:val="24"/>
          <w:szCs w:val="24"/>
          <w:lang w:val="nl-NL"/>
        </w:rPr>
        <w:t>tie</w:t>
      </w:r>
      <w:r w:rsidRPr="52B8E0BC" w:rsidR="59F6A4DB">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ve advies en het OKR mee. </w:t>
      </w:r>
      <w:r>
        <w:br/>
      </w:r>
      <w:r w:rsidRPr="52B8E0BC" w:rsidR="584601E8">
        <w:rPr>
          <w:rFonts w:ascii="Calibri" w:hAnsi="Calibri" w:eastAsia="Calibri" w:cs="Calibri"/>
          <w:b w:val="0"/>
          <w:bCs w:val="0"/>
          <w:i w:val="0"/>
          <w:iCs w:val="0"/>
          <w:caps w:val="0"/>
          <w:smallCaps w:val="0"/>
          <w:noProof w:val="0"/>
          <w:color w:val="000000" w:themeColor="text1" w:themeTint="FF" w:themeShade="FF"/>
          <w:sz w:val="24"/>
          <w:szCs w:val="24"/>
          <w:lang w:val="nl-NL"/>
        </w:rPr>
        <w:t>De leerling krijgt uitleg over het advies, op een leeftijdsgeschikte manier.</w:t>
      </w:r>
      <w:r w:rsidRPr="52B8E0BC" w:rsidR="224D5845">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Het is b</w:t>
      </w:r>
      <w:r w:rsidRPr="52B8E0BC" w:rsidR="584601E8">
        <w:rPr>
          <w:rFonts w:ascii="Calibri" w:hAnsi="Calibri" w:eastAsia="Calibri" w:cs="Calibri"/>
          <w:b w:val="0"/>
          <w:bCs w:val="0"/>
          <w:i w:val="0"/>
          <w:iCs w:val="0"/>
          <w:caps w:val="0"/>
          <w:smallCaps w:val="0"/>
          <w:noProof w:val="0"/>
          <w:color w:val="000000" w:themeColor="text1" w:themeTint="FF" w:themeShade="FF"/>
          <w:sz w:val="24"/>
          <w:szCs w:val="24"/>
          <w:lang w:val="nl-NL"/>
        </w:rPr>
        <w:t>elangrijk dat de leerling begrijpt wat het advies betekent voor de volgende stap.</w:t>
      </w:r>
    </w:p>
    <w:p w:rsidR="00372CAF" w:rsidP="4DD52E1E" w:rsidRDefault="00372CAF" w14:paraId="74DD0CA2" w14:textId="03A402E1">
      <w:pPr>
        <w:rPr>
          <w:rFonts w:ascii="Calibri" w:hAnsi="Calibri" w:eastAsia="Calibri" w:cs="Calibri"/>
          <w:b w:val="0"/>
          <w:bCs w:val="0"/>
          <w:i w:val="0"/>
          <w:iCs w:val="0"/>
          <w:caps w:val="0"/>
          <w:smallCaps w:val="0"/>
          <w:noProof w:val="0"/>
          <w:color w:val="000000" w:themeColor="text1" w:themeTint="FF" w:themeShade="FF"/>
          <w:sz w:val="24"/>
          <w:szCs w:val="24"/>
          <w:lang w:val="nl-NL"/>
        </w:rPr>
      </w:pPr>
    </w:p>
    <w:p w:rsidR="00372CAF" w:rsidP="4DD52E1E" w:rsidRDefault="00372CAF" w14:paraId="1D3768F8" w14:textId="28389FB7">
      <w:pPr>
        <w:rPr>
          <w:rFonts w:ascii="Calibri" w:hAnsi="Calibri" w:eastAsia="Calibri" w:cs="Calibri"/>
          <w:b w:val="0"/>
          <w:bCs w:val="0"/>
          <w:i w:val="0"/>
          <w:iCs w:val="0"/>
          <w:caps w:val="0"/>
          <w:smallCaps w:val="0"/>
          <w:noProof w:val="0"/>
          <w:color w:val="000000" w:themeColor="text1" w:themeTint="FF" w:themeShade="FF"/>
          <w:sz w:val="24"/>
          <w:szCs w:val="24"/>
          <w:lang w:val="nl-NL"/>
        </w:rPr>
      </w:pPr>
    </w:p>
    <w:p w:rsidR="00372CAF" w:rsidP="4DD52E1E" w:rsidRDefault="00372CAF" w14:paraId="6216F57B" w14:textId="64E143FD">
      <w:pPr>
        <w:rPr>
          <w:rFonts w:ascii="Calibri" w:hAnsi="Calibri" w:eastAsia="Calibri" w:cs="Calibri"/>
          <w:b w:val="0"/>
          <w:bCs w:val="0"/>
          <w:i w:val="0"/>
          <w:iCs w:val="0"/>
          <w:caps w:val="0"/>
          <w:smallCaps w:val="0"/>
          <w:noProof w:val="0"/>
          <w:color w:val="000000" w:themeColor="text1" w:themeTint="FF" w:themeShade="FF"/>
          <w:sz w:val="24"/>
          <w:szCs w:val="24"/>
          <w:lang w:val="nl-NL"/>
        </w:rPr>
      </w:pPr>
    </w:p>
    <w:p w:rsidR="00372CAF" w:rsidP="4DD52E1E" w:rsidRDefault="00372CAF" w14:paraId="437550F5" w14:textId="7A4D9711">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4DD52E1E" w:rsidP="4DD52E1E" w:rsidRDefault="4DD52E1E" w14:paraId="32947BCB" w14:textId="3E55821B">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4DD52E1E" w:rsidP="4DD52E1E" w:rsidRDefault="4DD52E1E" w14:paraId="6D75B4DA" w14:textId="0F0AC1A9">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4DD52E1E" w:rsidP="52B8E0BC" w:rsidRDefault="4DD52E1E" w14:paraId="2F2BB2C1" w14:textId="3682649E">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52B8E0BC" w:rsidP="52B8E0BC" w:rsidRDefault="52B8E0BC" w14:paraId="5B59EE4C" w14:textId="53D8EE7E">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52B8E0BC" w:rsidP="52B8E0BC" w:rsidRDefault="52B8E0BC" w14:paraId="5A30D7D9" w14:textId="16A4401A">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4DD52E1E" w:rsidP="4DD52E1E" w:rsidRDefault="4DD52E1E" w14:paraId="3D022153" w14:textId="58E105AB">
      <w:pPr>
        <w:pStyle w:val="Geenafstand"/>
        <w:bidi w:val="0"/>
        <w:rPr>
          <w:rFonts w:ascii="Calibri" w:hAnsi="Calibri" w:eastAsia="Calibri" w:cs="Calibri"/>
          <w:b w:val="0"/>
          <w:bCs w:val="0"/>
          <w:i w:val="0"/>
          <w:iCs w:val="0"/>
          <w:caps w:val="0"/>
          <w:smallCaps w:val="0"/>
          <w:noProof w:val="0"/>
          <w:color w:val="000000" w:themeColor="text1" w:themeTint="FF" w:themeShade="FF"/>
          <w:sz w:val="24"/>
          <w:szCs w:val="24"/>
          <w:highlight w:val="yellow"/>
          <w:lang w:val="nl-NL"/>
        </w:rPr>
      </w:pPr>
    </w:p>
    <w:p w:rsidR="00B86CA3" w:rsidP="52B8E0BC" w:rsidRDefault="00B86CA3" w14:paraId="0D5A3FC6" w14:textId="1AD91D25">
      <w:pPr>
        <w:pStyle w:val="Geenafstand"/>
        <w:rPr>
          <w:color w:val="0070C0"/>
          <w:sz w:val="40"/>
          <w:szCs w:val="40"/>
        </w:rPr>
      </w:pPr>
      <w:r w:rsidRPr="52B8E0BC" w:rsidR="52B8E0BC">
        <w:rPr>
          <w:color w:val="0070C0"/>
          <w:sz w:val="40"/>
          <w:szCs w:val="40"/>
        </w:rPr>
        <w:t xml:space="preserve">5. </w:t>
      </w:r>
      <w:r w:rsidRPr="52B8E0BC" w:rsidR="00B86CA3">
        <w:rPr>
          <w:color w:val="0070C0"/>
          <w:sz w:val="40"/>
          <w:szCs w:val="40"/>
        </w:rPr>
        <w:t xml:space="preserve">Doorstroomtoets </w:t>
      </w:r>
    </w:p>
    <w:p w:rsidR="70DD60C2" w:rsidP="70DD60C2" w:rsidRDefault="70DD60C2" w14:paraId="3DB67619" w14:textId="6CC2AB9F">
      <w:pPr>
        <w:pStyle w:val="Geenafstand"/>
      </w:pPr>
    </w:p>
    <w:p w:rsidR="70DD60C2" w:rsidP="70DD60C2" w:rsidRDefault="70DD60C2" w14:paraId="5FBDE8DD" w14:textId="1DEC0607">
      <w:pPr>
        <w:pStyle w:val="Geenafstand"/>
      </w:pPr>
    </w:p>
    <w:p w:rsidR="00B86CA3" w:rsidP="00B86CA3" w:rsidRDefault="00CB58ED" w14:paraId="40574954" w14:textId="79CD0026">
      <w:pPr>
        <w:pStyle w:val="Geenafstand"/>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Het afnemen van een eindtoets is verplicht in Nederland. Op Bohemen Kijkduinschool maken alle leerlingen in </w:t>
      </w:r>
      <w:r w:rsidRPr="00B86CA3" w:rsidR="00B86CA3">
        <w:rPr>
          <w:rFonts w:ascii="Calibri" w:hAnsi="Calibri" w:eastAsia="Calibri" w:cs="Calibri"/>
          <w:color w:val="000000" w:themeColor="text1"/>
          <w:sz w:val="24"/>
          <w:szCs w:val="24"/>
        </w:rPr>
        <w:t xml:space="preserve">groep 8 </w:t>
      </w:r>
      <w:r>
        <w:rPr>
          <w:rFonts w:ascii="Calibri" w:hAnsi="Calibri" w:eastAsia="Calibri" w:cs="Calibri"/>
          <w:color w:val="000000" w:themeColor="text1"/>
          <w:sz w:val="24"/>
          <w:szCs w:val="24"/>
        </w:rPr>
        <w:t>de</w:t>
      </w:r>
      <w:r w:rsidRPr="00B86CA3" w:rsidR="00B86CA3">
        <w:rPr>
          <w:rFonts w:ascii="Calibri" w:hAnsi="Calibri" w:eastAsia="Calibri" w:cs="Calibri"/>
          <w:color w:val="000000" w:themeColor="text1"/>
          <w:sz w:val="24"/>
          <w:szCs w:val="24"/>
        </w:rPr>
        <w:t xml:space="preserve"> doorstroomtoets. Deze toets meet de kennis en vaardigheden van leerlingen op het gebied van taal en rekenen en helpt bij het bepalen van het best passende niveau in het voortgezet onderwijs.</w:t>
      </w:r>
    </w:p>
    <w:p w:rsidRPr="00B86CA3" w:rsidR="00CB58ED" w:rsidP="00B86CA3" w:rsidRDefault="00CB58ED" w14:paraId="2E7B939D" w14:textId="77777777">
      <w:pPr>
        <w:pStyle w:val="Geenafstand"/>
        <w:rPr>
          <w:rFonts w:ascii="Calibri" w:hAnsi="Calibri" w:eastAsia="Calibri" w:cs="Calibri"/>
          <w:color w:val="000000" w:themeColor="text1"/>
          <w:sz w:val="24"/>
          <w:szCs w:val="24"/>
        </w:rPr>
      </w:pPr>
    </w:p>
    <w:p w:rsidR="00B86CA3" w:rsidP="00B86CA3" w:rsidRDefault="00B86CA3" w14:paraId="27A48761" w14:textId="77777777">
      <w:pPr>
        <w:pStyle w:val="Geenafstand"/>
        <w:rPr>
          <w:rFonts w:ascii="Calibri" w:hAnsi="Calibri" w:eastAsia="Calibri" w:cs="Calibri"/>
          <w:color w:val="000000" w:themeColor="text1"/>
          <w:sz w:val="24"/>
          <w:szCs w:val="24"/>
        </w:rPr>
      </w:pPr>
      <w:r w:rsidRPr="00B86CA3">
        <w:rPr>
          <w:rFonts w:ascii="Calibri" w:hAnsi="Calibri" w:eastAsia="Calibri" w:cs="Calibri"/>
          <w:color w:val="000000" w:themeColor="text1"/>
          <w:sz w:val="24"/>
          <w:szCs w:val="24"/>
        </w:rPr>
        <w:t>In februari wordt de doorstroomtoets afgenomen. De uitslag wordt in maart aan de school en ouders/verzorgers bekendgemaakt. Op basis van deze uitslag wordt het schooladvies definitief vastgesteld.</w:t>
      </w:r>
    </w:p>
    <w:p w:rsidR="00CB58ED" w:rsidP="00B86CA3" w:rsidRDefault="00CB58ED" w14:paraId="1816E161" w14:textId="77777777">
      <w:pPr>
        <w:pStyle w:val="Geenafstand"/>
        <w:rPr>
          <w:rFonts w:ascii="Calibri" w:hAnsi="Calibri" w:eastAsia="Calibri" w:cs="Calibri"/>
          <w:color w:val="000000" w:themeColor="text1"/>
          <w:sz w:val="24"/>
          <w:szCs w:val="24"/>
        </w:rPr>
      </w:pPr>
    </w:p>
    <w:p w:rsidR="00CB58ED" w:rsidP="00B86CA3" w:rsidRDefault="00CB58ED" w14:paraId="45E7C5E6" w14:textId="19B13F7A">
      <w:pPr>
        <w:pStyle w:val="Geenafstand"/>
        <w:rPr>
          <w:rFonts w:ascii="Calibri" w:hAnsi="Calibri" w:eastAsia="Calibri" w:cs="Calibri"/>
          <w:color w:val="000000" w:themeColor="text1"/>
          <w:sz w:val="24"/>
          <w:szCs w:val="24"/>
        </w:rPr>
      </w:pPr>
      <w:r>
        <w:rPr>
          <w:rFonts w:ascii="Calibri" w:hAnsi="Calibri" w:eastAsia="Calibri" w:cs="Calibri"/>
          <w:color w:val="000000" w:themeColor="text1"/>
          <w:sz w:val="24"/>
          <w:szCs w:val="24"/>
        </w:rPr>
        <w:t>Hier gelden de volgende afspraken:</w:t>
      </w:r>
    </w:p>
    <w:p w:rsidR="00CB58ED" w:rsidP="00CB58ED" w:rsidRDefault="00CB58ED" w14:paraId="1B6859BA" w14:textId="294D7E24">
      <w:pPr>
        <w:pStyle w:val="Geenafstand"/>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Wanneer de uitslag van de doorstroomtoets ontvangen wordt, worden de volgende stappen genomen. </w:t>
      </w:r>
    </w:p>
    <w:p w:rsidR="00CB58ED" w:rsidP="00CB58ED" w:rsidRDefault="00CB58ED" w14:paraId="4844E6B0" w14:textId="5C0B4BD2">
      <w:pPr>
        <w:pStyle w:val="Geenafstand"/>
        <w:numPr>
          <w:ilvl w:val="0"/>
          <w:numId w:val="10"/>
        </w:numPr>
        <w:rPr>
          <w:rFonts w:ascii="Calibri" w:hAnsi="Calibri" w:eastAsia="Calibri" w:cs="Calibri"/>
          <w:color w:val="000000" w:themeColor="text1"/>
          <w:sz w:val="24"/>
          <w:szCs w:val="24"/>
        </w:rPr>
      </w:pPr>
      <w:r>
        <w:rPr>
          <w:rFonts w:ascii="Calibri" w:hAnsi="Calibri" w:eastAsia="Calibri" w:cs="Calibri"/>
          <w:color w:val="000000" w:themeColor="text1"/>
          <w:sz w:val="24"/>
          <w:szCs w:val="24"/>
        </w:rPr>
        <w:t>Vergelijk de uitslag van de doorstroomtoets met het voorlopig schooladvies</w:t>
      </w:r>
      <w:r w:rsidR="006D3329">
        <w:rPr>
          <w:rFonts w:ascii="Calibri" w:hAnsi="Calibri" w:eastAsia="Calibri" w:cs="Calibri"/>
          <w:color w:val="000000" w:themeColor="text1"/>
          <w:sz w:val="24"/>
          <w:szCs w:val="24"/>
        </w:rPr>
        <w:t>.</w:t>
      </w:r>
    </w:p>
    <w:p w:rsidR="00CB58ED" w:rsidP="006D3329" w:rsidRDefault="00CB58ED" w14:paraId="6AE99469" w14:textId="4E52F1C8">
      <w:pPr>
        <w:pStyle w:val="Geenafstand"/>
        <w:ind w:left="708"/>
        <w:rPr>
          <w:rFonts w:ascii="Calibri" w:hAnsi="Calibri" w:eastAsia="Calibri" w:cs="Calibri"/>
          <w:color w:val="000000" w:themeColor="text1"/>
          <w:sz w:val="24"/>
          <w:szCs w:val="24"/>
        </w:rPr>
      </w:pPr>
      <w:r w:rsidRPr="4DD52E1E" w:rsidR="00CB58ED">
        <w:rPr>
          <w:rFonts w:ascii="Calibri" w:hAnsi="Calibri" w:eastAsia="Calibri" w:cs="Calibri"/>
          <w:color w:val="000000" w:themeColor="text1" w:themeTint="FF" w:themeShade="FF"/>
          <w:sz w:val="24"/>
          <w:szCs w:val="24"/>
        </w:rPr>
        <w:t xml:space="preserve">Wanneer de </w:t>
      </w:r>
      <w:r w:rsidRPr="4DD52E1E" w:rsidR="00CB58ED">
        <w:rPr>
          <w:rFonts w:ascii="Calibri" w:hAnsi="Calibri" w:eastAsia="Calibri" w:cs="Calibri"/>
          <w:color w:val="000000" w:themeColor="text1" w:themeTint="FF" w:themeShade="FF"/>
          <w:sz w:val="24"/>
          <w:szCs w:val="24"/>
        </w:rPr>
        <w:t>toetsuitslag</w:t>
      </w:r>
      <w:r w:rsidRPr="4DD52E1E" w:rsidR="00CB58ED">
        <w:rPr>
          <w:rFonts w:ascii="Calibri" w:hAnsi="Calibri" w:eastAsia="Calibri" w:cs="Calibri"/>
          <w:color w:val="000000" w:themeColor="text1" w:themeTint="FF" w:themeShade="FF"/>
          <w:sz w:val="24"/>
          <w:szCs w:val="24"/>
        </w:rPr>
        <w:t xml:space="preserve"> hoger uitvalt dan het voorlopige schooladvies, is de school verplicht het advies</w:t>
      </w:r>
      <w:r w:rsidRPr="4DD52E1E" w:rsidR="76F07B1F">
        <w:rPr>
          <w:rFonts w:ascii="Calibri" w:hAnsi="Calibri" w:eastAsia="Calibri" w:cs="Calibri"/>
          <w:color w:val="000000" w:themeColor="text1" w:themeTint="FF" w:themeShade="FF"/>
          <w:sz w:val="24"/>
          <w:szCs w:val="24"/>
        </w:rPr>
        <w:t xml:space="preserve"> </w:t>
      </w:r>
      <w:r w:rsidRPr="4DD52E1E" w:rsidR="00CB58ED">
        <w:rPr>
          <w:rFonts w:ascii="Calibri" w:hAnsi="Calibri" w:eastAsia="Calibri" w:cs="Calibri"/>
          <w:color w:val="000000" w:themeColor="text1" w:themeTint="FF" w:themeShade="FF"/>
          <w:sz w:val="24"/>
          <w:szCs w:val="24"/>
        </w:rPr>
        <w:t>te verhogen</w:t>
      </w:r>
      <w:r w:rsidRPr="4DD52E1E" w:rsidR="11B4B8B7">
        <w:rPr>
          <w:rFonts w:ascii="Calibri" w:hAnsi="Calibri" w:eastAsia="Calibri" w:cs="Calibri"/>
          <w:color w:val="000000" w:themeColor="text1" w:themeTint="FF" w:themeShade="FF"/>
          <w:sz w:val="24"/>
          <w:szCs w:val="24"/>
        </w:rPr>
        <w:t>,</w:t>
      </w:r>
      <w:r w:rsidRPr="4DD52E1E" w:rsidR="00CB58ED">
        <w:rPr>
          <w:rFonts w:ascii="Calibri" w:hAnsi="Calibri" w:eastAsia="Calibri" w:cs="Calibri"/>
          <w:color w:val="000000" w:themeColor="text1" w:themeTint="FF" w:themeShade="FF"/>
          <w:sz w:val="24"/>
          <w:szCs w:val="24"/>
        </w:rPr>
        <w:t xml:space="preserve"> tenzij dit aantoonbaar niet in het belang van de leerling is</w:t>
      </w:r>
      <w:r w:rsidRPr="4DD52E1E" w:rsidR="7BD5EC75">
        <w:rPr>
          <w:rFonts w:ascii="Calibri" w:hAnsi="Calibri" w:eastAsia="Calibri" w:cs="Calibri"/>
          <w:color w:val="000000" w:themeColor="text1" w:themeTint="FF" w:themeShade="FF"/>
          <w:sz w:val="24"/>
          <w:szCs w:val="24"/>
        </w:rPr>
        <w:t xml:space="preserve"> op basis van het volledige beeld van de leerling.</w:t>
      </w:r>
    </w:p>
    <w:p w:rsidR="006D3329" w:rsidP="006D3329" w:rsidRDefault="006D3329" w14:paraId="30C651B7" w14:textId="77777777">
      <w:pPr>
        <w:pStyle w:val="Geenafstand"/>
        <w:numPr>
          <w:ilvl w:val="0"/>
          <w:numId w:val="10"/>
        </w:numPr>
        <w:rPr>
          <w:rFonts w:ascii="Calibri" w:hAnsi="Calibri" w:eastAsia="Calibri" w:cs="Calibri"/>
          <w:color w:val="000000" w:themeColor="text1"/>
          <w:sz w:val="24"/>
          <w:szCs w:val="24"/>
        </w:rPr>
      </w:pPr>
      <w:r w:rsidRPr="00B86CA3">
        <w:rPr>
          <w:rFonts w:ascii="Calibri" w:hAnsi="Calibri" w:eastAsia="Calibri" w:cs="Calibri"/>
          <w:color w:val="000000" w:themeColor="text1"/>
          <w:sz w:val="24"/>
          <w:szCs w:val="24"/>
        </w:rPr>
        <w:t xml:space="preserve">Een lagere </w:t>
      </w:r>
      <w:proofErr w:type="spellStart"/>
      <w:r w:rsidRPr="00B86CA3">
        <w:rPr>
          <w:rFonts w:ascii="Calibri" w:hAnsi="Calibri" w:eastAsia="Calibri" w:cs="Calibri"/>
          <w:color w:val="000000" w:themeColor="text1"/>
          <w:sz w:val="24"/>
          <w:szCs w:val="24"/>
        </w:rPr>
        <w:t>toetsuitslag</w:t>
      </w:r>
      <w:proofErr w:type="spellEnd"/>
      <w:r w:rsidRPr="00B86CA3">
        <w:rPr>
          <w:rFonts w:ascii="Calibri" w:hAnsi="Calibri" w:eastAsia="Calibri" w:cs="Calibri"/>
          <w:color w:val="000000" w:themeColor="text1"/>
          <w:sz w:val="24"/>
          <w:szCs w:val="24"/>
        </w:rPr>
        <w:t xml:space="preserve"> leidt niet tot een neerwaartse bijstelling van het advies.</w:t>
      </w:r>
    </w:p>
    <w:p w:rsidR="006D3329" w:rsidP="006D3329" w:rsidRDefault="006D3329" w14:paraId="18E3C4EA" w14:textId="77777777">
      <w:pPr>
        <w:pStyle w:val="Geenafstand"/>
        <w:rPr>
          <w:rFonts w:ascii="Calibri" w:hAnsi="Calibri" w:eastAsia="Calibri" w:cs="Calibri"/>
          <w:color w:val="000000" w:themeColor="text1"/>
          <w:sz w:val="24"/>
          <w:szCs w:val="24"/>
        </w:rPr>
      </w:pPr>
    </w:p>
    <w:p w:rsidR="006D3329" w:rsidP="006D3329" w:rsidRDefault="006D3329" w14:paraId="049B565F" w14:textId="0B58E389">
      <w:pPr>
        <w:pStyle w:val="Geenafstand"/>
        <w:rPr>
          <w:rFonts w:ascii="Calibri" w:hAnsi="Calibri" w:eastAsia="Calibri" w:cs="Calibri"/>
          <w:color w:val="000000" w:themeColor="text1"/>
          <w:sz w:val="24"/>
          <w:szCs w:val="24"/>
        </w:rPr>
      </w:pPr>
      <w:r w:rsidRPr="4DD52E1E" w:rsidR="6B96481E">
        <w:rPr>
          <w:rFonts w:ascii="Calibri" w:hAnsi="Calibri" w:eastAsia="Calibri" w:cs="Calibri"/>
          <w:color w:val="000000" w:themeColor="text1" w:themeTint="FF" w:themeShade="FF"/>
          <w:sz w:val="24"/>
          <w:szCs w:val="24"/>
        </w:rPr>
        <w:t xml:space="preserve">Wanneer de </w:t>
      </w:r>
      <w:r w:rsidRPr="4DD52E1E" w:rsidR="6B96481E">
        <w:rPr>
          <w:rFonts w:ascii="Calibri" w:hAnsi="Calibri" w:eastAsia="Calibri" w:cs="Calibri"/>
          <w:color w:val="000000" w:themeColor="text1" w:themeTint="FF" w:themeShade="FF"/>
          <w:sz w:val="24"/>
          <w:szCs w:val="24"/>
        </w:rPr>
        <w:t>toetsuitslag</w:t>
      </w:r>
      <w:r w:rsidRPr="4DD52E1E" w:rsidR="6B96481E">
        <w:rPr>
          <w:rFonts w:ascii="Calibri" w:hAnsi="Calibri" w:eastAsia="Calibri" w:cs="Calibri"/>
          <w:color w:val="000000" w:themeColor="text1" w:themeTint="FF" w:themeShade="FF"/>
          <w:sz w:val="24"/>
          <w:szCs w:val="24"/>
        </w:rPr>
        <w:t xml:space="preserve"> hoger uitvalt dan het voorlopig advies wordt</w:t>
      </w:r>
      <w:r w:rsidRPr="4DD52E1E" w:rsidR="006D3329">
        <w:rPr>
          <w:rFonts w:ascii="Calibri" w:hAnsi="Calibri" w:eastAsia="Calibri" w:cs="Calibri"/>
          <w:color w:val="000000" w:themeColor="text1" w:themeTint="FF" w:themeShade="FF"/>
          <w:sz w:val="24"/>
          <w:szCs w:val="24"/>
        </w:rPr>
        <w:t xml:space="preserve"> intern</w:t>
      </w:r>
      <w:r w:rsidRPr="4DD52E1E" w:rsidR="17A58F0C">
        <w:rPr>
          <w:rFonts w:ascii="Calibri" w:hAnsi="Calibri" w:eastAsia="Calibri" w:cs="Calibri"/>
          <w:color w:val="000000" w:themeColor="text1" w:themeTint="FF" w:themeShade="FF"/>
          <w:sz w:val="24"/>
          <w:szCs w:val="24"/>
        </w:rPr>
        <w:t xml:space="preserve"> </w:t>
      </w:r>
      <w:r w:rsidRPr="4DD52E1E" w:rsidR="006D3329">
        <w:rPr>
          <w:rFonts w:ascii="Calibri" w:hAnsi="Calibri" w:eastAsia="Calibri" w:cs="Calibri"/>
          <w:color w:val="000000" w:themeColor="text1" w:themeTint="FF" w:themeShade="FF"/>
          <w:sz w:val="24"/>
          <w:szCs w:val="24"/>
        </w:rPr>
        <w:t>het eindadvies opnieuw bek</w:t>
      </w:r>
      <w:r w:rsidRPr="4DD52E1E" w:rsidR="1F12F3A0">
        <w:rPr>
          <w:rFonts w:ascii="Calibri" w:hAnsi="Calibri" w:eastAsia="Calibri" w:cs="Calibri"/>
          <w:color w:val="000000" w:themeColor="text1" w:themeTint="FF" w:themeShade="FF"/>
          <w:sz w:val="24"/>
          <w:szCs w:val="24"/>
        </w:rPr>
        <w:t>eken</w:t>
      </w:r>
      <w:r w:rsidRPr="4DD52E1E" w:rsidR="006D3329">
        <w:rPr>
          <w:rFonts w:ascii="Calibri" w:hAnsi="Calibri" w:eastAsia="Calibri" w:cs="Calibri"/>
          <w:color w:val="000000" w:themeColor="text1" w:themeTint="FF" w:themeShade="FF"/>
          <w:sz w:val="24"/>
          <w:szCs w:val="24"/>
        </w:rPr>
        <w:t xml:space="preserve">. Advies is om ouders in dit proces mee te nemen. Het definitieve besluit is aan school. </w:t>
      </w:r>
    </w:p>
    <w:p w:rsidR="006D3329" w:rsidP="006D3329" w:rsidRDefault="006D3329" w14:paraId="6080C356" w14:textId="6A933195">
      <w:pPr>
        <w:pStyle w:val="Geenafstand"/>
        <w:rPr>
          <w:rFonts w:ascii="Calibri" w:hAnsi="Calibri" w:eastAsia="Calibri" w:cs="Calibri"/>
          <w:color w:val="000000" w:themeColor="text1"/>
          <w:sz w:val="24"/>
          <w:szCs w:val="24"/>
        </w:rPr>
      </w:pPr>
      <w:r>
        <w:rPr>
          <w:rFonts w:ascii="Calibri" w:hAnsi="Calibri" w:eastAsia="Calibri" w:cs="Calibri"/>
          <w:color w:val="000000" w:themeColor="text1"/>
          <w:sz w:val="24"/>
          <w:szCs w:val="24"/>
        </w:rPr>
        <w:t>Er zijn twee mogelijke besluiten:</w:t>
      </w:r>
    </w:p>
    <w:p w:rsidR="006D3329" w:rsidP="006D3329" w:rsidRDefault="006D3329" w14:paraId="19571765" w14:textId="0970F688">
      <w:pPr>
        <w:pStyle w:val="Geenafstand"/>
        <w:numPr>
          <w:ilvl w:val="0"/>
          <w:numId w:val="10"/>
        </w:numPr>
        <w:rPr>
          <w:rFonts w:ascii="Calibri" w:hAnsi="Calibri" w:eastAsia="Calibri" w:cs="Calibri"/>
          <w:color w:val="000000" w:themeColor="text1"/>
          <w:sz w:val="24"/>
          <w:szCs w:val="24"/>
        </w:rPr>
      </w:pPr>
      <w:r w:rsidRPr="6AA730F3" w:rsidR="006D3329">
        <w:rPr>
          <w:rFonts w:ascii="Calibri" w:hAnsi="Calibri" w:eastAsia="Calibri" w:cs="Calibri"/>
          <w:color w:val="000000" w:themeColor="text1" w:themeTint="FF" w:themeShade="FF"/>
          <w:sz w:val="24"/>
          <w:szCs w:val="24"/>
        </w:rPr>
        <w:t xml:space="preserve">Het (voorlopig) advies blijft gehandhaafd, omdat de bijstelling naar boven niet passend is </w:t>
      </w:r>
      <w:r w:rsidRPr="6AA730F3" w:rsidR="006D3329">
        <w:rPr>
          <w:rFonts w:ascii="Calibri" w:hAnsi="Calibri" w:eastAsia="Calibri" w:cs="Calibri"/>
          <w:color w:val="000000" w:themeColor="text1" w:themeTint="FF" w:themeShade="FF"/>
          <w:sz w:val="24"/>
          <w:szCs w:val="24"/>
        </w:rPr>
        <w:t>bij het</w:t>
      </w:r>
      <w:r w:rsidRPr="6AA730F3" w:rsidR="006D3329">
        <w:rPr>
          <w:rFonts w:ascii="Calibri" w:hAnsi="Calibri" w:eastAsia="Calibri" w:cs="Calibri"/>
          <w:color w:val="000000" w:themeColor="text1" w:themeTint="FF" w:themeShade="FF"/>
          <w:sz w:val="24"/>
          <w:szCs w:val="24"/>
        </w:rPr>
        <w:t xml:space="preserve"> volledige beeld van de leerling. </w:t>
      </w:r>
    </w:p>
    <w:p w:rsidR="006D3329" w:rsidP="006D3329" w:rsidRDefault="006D3329" w14:paraId="5552FA23" w14:textId="04B48326">
      <w:pPr>
        <w:pStyle w:val="Geenafstand"/>
        <w:numPr>
          <w:ilvl w:val="0"/>
          <w:numId w:val="10"/>
        </w:numPr>
        <w:rPr>
          <w:rFonts w:ascii="Calibri" w:hAnsi="Calibri" w:eastAsia="Calibri" w:cs="Calibri"/>
          <w:color w:val="000000" w:themeColor="text1"/>
          <w:sz w:val="24"/>
          <w:szCs w:val="24"/>
        </w:rPr>
      </w:pPr>
      <w:r w:rsidRPr="4DD52E1E" w:rsidR="006D3329">
        <w:rPr>
          <w:rFonts w:ascii="Calibri" w:hAnsi="Calibri" w:eastAsia="Calibri" w:cs="Calibri"/>
          <w:color w:val="000000" w:themeColor="text1" w:themeTint="FF" w:themeShade="FF"/>
          <w:sz w:val="24"/>
          <w:szCs w:val="24"/>
        </w:rPr>
        <w:t>Het (voorlopig) advies wordt naar boven toe bijgesteld. Communiceer dit schriftelijk aan ouders en neem z.s.m. contact op met de VO</w:t>
      </w:r>
      <w:r w:rsidRPr="4DD52E1E" w:rsidR="36CC196F">
        <w:rPr>
          <w:rFonts w:ascii="Calibri" w:hAnsi="Calibri" w:eastAsia="Calibri" w:cs="Calibri"/>
          <w:color w:val="000000" w:themeColor="text1" w:themeTint="FF" w:themeShade="FF"/>
          <w:sz w:val="24"/>
          <w:szCs w:val="24"/>
        </w:rPr>
        <w:t>-</w:t>
      </w:r>
      <w:r w:rsidRPr="4DD52E1E" w:rsidR="006D3329">
        <w:rPr>
          <w:rFonts w:ascii="Calibri" w:hAnsi="Calibri" w:eastAsia="Calibri" w:cs="Calibri"/>
          <w:color w:val="000000" w:themeColor="text1" w:themeTint="FF" w:themeShade="FF"/>
          <w:sz w:val="24"/>
          <w:szCs w:val="24"/>
        </w:rPr>
        <w:t xml:space="preserve">school. </w:t>
      </w:r>
    </w:p>
    <w:p w:rsidR="006D3329" w:rsidP="006D3329" w:rsidRDefault="006D3329" w14:paraId="389E32A6" w14:textId="4DDA50A9">
      <w:pPr>
        <w:pStyle w:val="Geenafstand"/>
        <w:rPr>
          <w:rFonts w:ascii="Calibri" w:hAnsi="Calibri" w:eastAsia="Calibri" w:cs="Calibri"/>
          <w:color w:val="000000" w:themeColor="text1"/>
          <w:sz w:val="24"/>
          <w:szCs w:val="24"/>
        </w:rPr>
      </w:pPr>
      <w:r w:rsidRPr="006D3329">
        <w:rPr>
          <w:rFonts w:ascii="Calibri" w:hAnsi="Calibri" w:eastAsia="Calibri" w:cs="Calibri"/>
          <w:color w:val="000000" w:themeColor="text1"/>
          <w:sz w:val="24"/>
          <w:szCs w:val="24"/>
        </w:rPr>
        <w:t xml:space="preserve">Het z.s.m. communiceren </w:t>
      </w:r>
      <w:r>
        <w:rPr>
          <w:rFonts w:ascii="Calibri" w:hAnsi="Calibri" w:eastAsia="Calibri" w:cs="Calibri"/>
          <w:color w:val="000000" w:themeColor="text1"/>
          <w:sz w:val="24"/>
          <w:szCs w:val="24"/>
        </w:rPr>
        <w:t xml:space="preserve">van een herzien eindadvies aan het VO is van belang, omdat </w:t>
      </w:r>
      <w:r w:rsidR="00576E07">
        <w:rPr>
          <w:rFonts w:ascii="Calibri" w:hAnsi="Calibri" w:eastAsia="Calibri" w:cs="Calibri"/>
          <w:color w:val="000000" w:themeColor="text1"/>
          <w:sz w:val="24"/>
          <w:szCs w:val="24"/>
        </w:rPr>
        <w:t xml:space="preserve">de VO-school in overleg moet treden met ouders t.a.v. de definitieve plaatsing en de brugklasindeling, indien mogelijk, moet worden aangepast. </w:t>
      </w:r>
    </w:p>
    <w:p w:rsidRPr="00576E07" w:rsidR="00576E07" w:rsidP="006D3329" w:rsidRDefault="00576E07" w14:paraId="1FA51DC6" w14:textId="48C96692">
      <w:pPr>
        <w:pStyle w:val="Geenafstand"/>
        <w:rPr>
          <w:rFonts w:ascii="Calibri" w:hAnsi="Calibri" w:eastAsia="Calibri" w:cs="Calibri"/>
          <w:i/>
          <w:iCs/>
          <w:color w:val="000000" w:themeColor="text1"/>
          <w:sz w:val="24"/>
          <w:szCs w:val="24"/>
        </w:rPr>
      </w:pPr>
      <w:r w:rsidRPr="00576E07">
        <w:rPr>
          <w:rFonts w:ascii="Calibri" w:hAnsi="Calibri" w:eastAsia="Calibri" w:cs="Calibri"/>
          <w:i/>
          <w:iCs/>
          <w:color w:val="000000" w:themeColor="text1"/>
          <w:sz w:val="24"/>
          <w:szCs w:val="24"/>
        </w:rPr>
        <w:t>NB: leidend in deze is de procedure van BOVO Haaglanden</w:t>
      </w:r>
    </w:p>
    <w:p w:rsidRPr="006D3329" w:rsidR="006D3329" w:rsidP="006D3329" w:rsidRDefault="006D3329" w14:paraId="22E647B1" w14:textId="77777777">
      <w:pPr>
        <w:pStyle w:val="Geenafstand"/>
        <w:rPr>
          <w:rFonts w:ascii="Calibri" w:hAnsi="Calibri" w:eastAsia="Calibri" w:cs="Calibri"/>
          <w:color w:val="000000" w:themeColor="text1"/>
          <w:sz w:val="24"/>
          <w:szCs w:val="24"/>
        </w:rPr>
      </w:pPr>
    </w:p>
    <w:p w:rsidR="00B86CA3" w:rsidP="00B86CA3" w:rsidRDefault="00B86CA3" w14:paraId="502FC4C1" w14:textId="77777777">
      <w:pPr>
        <w:pStyle w:val="Geenafstand"/>
        <w:rPr>
          <w:rFonts w:ascii="Calibri" w:hAnsi="Calibri" w:eastAsia="Calibri" w:cs="Calibri"/>
          <w:color w:val="000000" w:themeColor="text1"/>
          <w:sz w:val="24"/>
          <w:szCs w:val="24"/>
        </w:rPr>
      </w:pPr>
      <w:r w:rsidRPr="00B86CA3">
        <w:rPr>
          <w:rFonts w:ascii="Calibri" w:hAnsi="Calibri" w:eastAsia="Calibri" w:cs="Calibri"/>
          <w:color w:val="000000" w:themeColor="text1"/>
          <w:sz w:val="24"/>
          <w:szCs w:val="24"/>
        </w:rPr>
        <w:t xml:space="preserve">Het definitieve schooladvies en de </w:t>
      </w:r>
      <w:proofErr w:type="spellStart"/>
      <w:r w:rsidRPr="00B86CA3">
        <w:rPr>
          <w:rFonts w:ascii="Calibri" w:hAnsi="Calibri" w:eastAsia="Calibri" w:cs="Calibri"/>
          <w:color w:val="000000" w:themeColor="text1"/>
          <w:sz w:val="24"/>
          <w:szCs w:val="24"/>
        </w:rPr>
        <w:t>toetsresultaten</w:t>
      </w:r>
      <w:proofErr w:type="spellEnd"/>
      <w:r w:rsidRPr="00B86CA3">
        <w:rPr>
          <w:rFonts w:ascii="Calibri" w:hAnsi="Calibri" w:eastAsia="Calibri" w:cs="Calibri"/>
          <w:color w:val="000000" w:themeColor="text1"/>
          <w:sz w:val="24"/>
          <w:szCs w:val="24"/>
        </w:rPr>
        <w:t xml:space="preserve"> worden vastgelegd in het onderwijskundig rapport (OKR), dat samen met andere relevante gegevens wordt gedeeld met de school voor voortgezet onderwijs.</w:t>
      </w:r>
    </w:p>
    <w:p w:rsidR="006D3329" w:rsidP="00B86CA3" w:rsidRDefault="006D3329" w14:paraId="6E57DBF9" w14:textId="77777777">
      <w:pPr>
        <w:pStyle w:val="Geenafstand"/>
        <w:rPr>
          <w:rFonts w:ascii="Calibri" w:hAnsi="Calibri" w:eastAsia="Calibri" w:cs="Calibri"/>
          <w:color w:val="000000" w:themeColor="text1"/>
          <w:sz w:val="24"/>
          <w:szCs w:val="24"/>
        </w:rPr>
      </w:pPr>
    </w:p>
    <w:p w:rsidRPr="00B86CA3" w:rsidR="006D3329" w:rsidP="00B86CA3" w:rsidRDefault="006D3329" w14:paraId="5792B82D" w14:textId="77777777">
      <w:pPr>
        <w:pStyle w:val="Geenafstand"/>
        <w:rPr>
          <w:rFonts w:ascii="Calibri" w:hAnsi="Calibri" w:eastAsia="Calibri" w:cs="Calibri"/>
          <w:color w:val="000000" w:themeColor="text1"/>
          <w:sz w:val="24"/>
          <w:szCs w:val="24"/>
        </w:rPr>
      </w:pPr>
    </w:p>
    <w:p w:rsidRPr="00B86CA3" w:rsidR="70DD60C2" w:rsidP="70DD60C2" w:rsidRDefault="70DD60C2" w14:paraId="0B02B8C5" w14:textId="2F5D9E99">
      <w:pPr>
        <w:pStyle w:val="Geenafstand"/>
        <w:rPr>
          <w:rFonts w:ascii="Calibri" w:hAnsi="Calibri" w:eastAsia="Calibri" w:cs="Calibri"/>
          <w:color w:val="000000" w:themeColor="text1"/>
          <w:sz w:val="24"/>
          <w:szCs w:val="24"/>
        </w:rPr>
      </w:pPr>
    </w:p>
    <w:p w:rsidR="70DD60C2" w:rsidP="70DD60C2" w:rsidRDefault="70DD60C2" w14:paraId="2315B759" w14:textId="198BC3AC">
      <w:pPr>
        <w:pStyle w:val="Geenafstand"/>
        <w:rPr>
          <w:rFonts w:ascii="Calibri" w:hAnsi="Calibri" w:eastAsia="Calibri" w:cs="Calibri"/>
          <w:color w:val="000000" w:themeColor="text1"/>
          <w:sz w:val="30"/>
          <w:szCs w:val="30"/>
        </w:rPr>
      </w:pPr>
    </w:p>
    <w:p w:rsidR="70DD60C2" w:rsidP="70DD60C2" w:rsidRDefault="70DD60C2" w14:paraId="798A05A9" w14:textId="56FA6A99">
      <w:pPr>
        <w:pStyle w:val="Geenafstand"/>
        <w:rPr>
          <w:rFonts w:ascii="Calibri" w:hAnsi="Calibri" w:eastAsia="Calibri" w:cs="Calibri"/>
          <w:color w:val="000000" w:themeColor="text1"/>
          <w:sz w:val="30"/>
          <w:szCs w:val="30"/>
        </w:rPr>
      </w:pPr>
    </w:p>
    <w:sectPr w:rsidR="70DD60C2">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166" w:rsidP="00365E4E" w:rsidRDefault="00C64166" w14:paraId="301ED1F2" w14:textId="77777777">
      <w:pPr>
        <w:spacing w:after="0" w:line="240" w:lineRule="auto"/>
      </w:pPr>
      <w:r>
        <w:separator/>
      </w:r>
    </w:p>
  </w:endnote>
  <w:endnote w:type="continuationSeparator" w:id="0">
    <w:p w:rsidR="00C64166" w:rsidP="00365E4E" w:rsidRDefault="00C64166" w14:paraId="3C0DF3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5E4E" w:rsidR="00365E4E" w:rsidP="00365E4E" w:rsidRDefault="00365E4E" w14:paraId="6F722207" w14:textId="7D4BA03D">
    <w:pPr>
      <w:pStyle w:val="Geenafstand"/>
    </w:pPr>
    <w:r w:rsidRPr="00365E4E">
      <w:t>PROCEDURE DOORSTROOM PO/VO Basisschool Bohemen Kijkduin</w:t>
    </w:r>
  </w:p>
  <w:p w:rsidR="00365E4E" w:rsidP="00365E4E" w:rsidRDefault="00365E4E" w14:paraId="08904C99" w14:textId="77777777">
    <w:pPr>
      <w:pStyle w:val="Geenafstand"/>
      <w:jc w:val="center"/>
      <w:rPr>
        <w:color w:val="0070C0"/>
        <w:sz w:val="44"/>
        <w:szCs w:val="44"/>
      </w:rPr>
    </w:pPr>
  </w:p>
  <w:p w:rsidR="00365E4E" w:rsidRDefault="00365E4E" w14:paraId="05CD751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166" w:rsidP="00365E4E" w:rsidRDefault="00C64166" w14:paraId="2C95BE28" w14:textId="77777777">
      <w:pPr>
        <w:spacing w:after="0" w:line="240" w:lineRule="auto"/>
      </w:pPr>
      <w:r>
        <w:separator/>
      </w:r>
    </w:p>
  </w:footnote>
  <w:footnote w:type="continuationSeparator" w:id="0">
    <w:p w:rsidR="00C64166" w:rsidP="00365E4E" w:rsidRDefault="00C64166" w14:paraId="0E37B00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20aa3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9289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f4b80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ba09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bfba6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35b1e1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bbf7f8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617da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fb303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b41549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ed3fee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704f6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dc4e2c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a2268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E51AF"/>
    <w:multiLevelType w:val="hybridMultilevel"/>
    <w:tmpl w:val="CABAE70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35F29B1"/>
    <w:multiLevelType w:val="hybridMultilevel"/>
    <w:tmpl w:val="C57482DE"/>
    <w:lvl w:ilvl="0" w:tplc="F4B4679E">
      <w:start w:val="1"/>
      <w:numFmt w:val="bullet"/>
      <w:lvlText w:val="-"/>
      <w:lvlJc w:val="left"/>
      <w:pPr>
        <w:ind w:left="720" w:hanging="360"/>
      </w:pPr>
      <w:rPr>
        <w:rFonts w:hint="default" w:ascii="Calibri" w:hAnsi="Calibri"/>
      </w:rPr>
    </w:lvl>
    <w:lvl w:ilvl="1" w:tplc="8A9060B8">
      <w:start w:val="1"/>
      <w:numFmt w:val="bullet"/>
      <w:lvlText w:val="o"/>
      <w:lvlJc w:val="left"/>
      <w:pPr>
        <w:ind w:left="1440" w:hanging="360"/>
      </w:pPr>
      <w:rPr>
        <w:rFonts w:hint="default" w:ascii="Courier New" w:hAnsi="Courier New"/>
      </w:rPr>
    </w:lvl>
    <w:lvl w:ilvl="2" w:tplc="D2B63214">
      <w:start w:val="1"/>
      <w:numFmt w:val="bullet"/>
      <w:lvlText w:val=""/>
      <w:lvlJc w:val="left"/>
      <w:pPr>
        <w:ind w:left="2160" w:hanging="360"/>
      </w:pPr>
      <w:rPr>
        <w:rFonts w:hint="default" w:ascii="Wingdings" w:hAnsi="Wingdings"/>
      </w:rPr>
    </w:lvl>
    <w:lvl w:ilvl="3" w:tplc="9A16ECF4">
      <w:start w:val="1"/>
      <w:numFmt w:val="bullet"/>
      <w:lvlText w:val=""/>
      <w:lvlJc w:val="left"/>
      <w:pPr>
        <w:ind w:left="2880" w:hanging="360"/>
      </w:pPr>
      <w:rPr>
        <w:rFonts w:hint="default" w:ascii="Symbol" w:hAnsi="Symbol"/>
      </w:rPr>
    </w:lvl>
    <w:lvl w:ilvl="4" w:tplc="0DD870F2">
      <w:start w:val="1"/>
      <w:numFmt w:val="bullet"/>
      <w:lvlText w:val="o"/>
      <w:lvlJc w:val="left"/>
      <w:pPr>
        <w:ind w:left="3600" w:hanging="360"/>
      </w:pPr>
      <w:rPr>
        <w:rFonts w:hint="default" w:ascii="Courier New" w:hAnsi="Courier New"/>
      </w:rPr>
    </w:lvl>
    <w:lvl w:ilvl="5" w:tplc="614E61C0">
      <w:start w:val="1"/>
      <w:numFmt w:val="bullet"/>
      <w:lvlText w:val=""/>
      <w:lvlJc w:val="left"/>
      <w:pPr>
        <w:ind w:left="4320" w:hanging="360"/>
      </w:pPr>
      <w:rPr>
        <w:rFonts w:hint="default" w:ascii="Wingdings" w:hAnsi="Wingdings"/>
      </w:rPr>
    </w:lvl>
    <w:lvl w:ilvl="6" w:tplc="6FDE3448">
      <w:start w:val="1"/>
      <w:numFmt w:val="bullet"/>
      <w:lvlText w:val=""/>
      <w:lvlJc w:val="left"/>
      <w:pPr>
        <w:ind w:left="5040" w:hanging="360"/>
      </w:pPr>
      <w:rPr>
        <w:rFonts w:hint="default" w:ascii="Symbol" w:hAnsi="Symbol"/>
      </w:rPr>
    </w:lvl>
    <w:lvl w:ilvl="7" w:tplc="2EDAA858">
      <w:start w:val="1"/>
      <w:numFmt w:val="bullet"/>
      <w:lvlText w:val="o"/>
      <w:lvlJc w:val="left"/>
      <w:pPr>
        <w:ind w:left="5760" w:hanging="360"/>
      </w:pPr>
      <w:rPr>
        <w:rFonts w:hint="default" w:ascii="Courier New" w:hAnsi="Courier New"/>
      </w:rPr>
    </w:lvl>
    <w:lvl w:ilvl="8" w:tplc="D1E0140E">
      <w:start w:val="1"/>
      <w:numFmt w:val="bullet"/>
      <w:lvlText w:val=""/>
      <w:lvlJc w:val="left"/>
      <w:pPr>
        <w:ind w:left="6480" w:hanging="360"/>
      </w:pPr>
      <w:rPr>
        <w:rFonts w:hint="default" w:ascii="Wingdings" w:hAnsi="Wingdings"/>
      </w:rPr>
    </w:lvl>
  </w:abstractNum>
  <w:abstractNum w:abstractNumId="2" w15:restartNumberingAfterBreak="0">
    <w:nsid w:val="14DA2E14"/>
    <w:multiLevelType w:val="hybridMultilevel"/>
    <w:tmpl w:val="2B3C22CE"/>
    <w:lvl w:ilvl="0" w:tplc="168EACDE">
      <w:start w:val="4"/>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224BF60"/>
    <w:multiLevelType w:val="hybridMultilevel"/>
    <w:tmpl w:val="0E5668A2"/>
    <w:lvl w:ilvl="0" w:tplc="8E340966">
      <w:start w:val="1"/>
      <w:numFmt w:val="bullet"/>
      <w:lvlText w:val="-"/>
      <w:lvlJc w:val="left"/>
      <w:pPr>
        <w:ind w:left="720" w:hanging="360"/>
      </w:pPr>
      <w:rPr>
        <w:rFonts w:hint="default" w:ascii="Calibri" w:hAnsi="Calibri"/>
      </w:rPr>
    </w:lvl>
    <w:lvl w:ilvl="1" w:tplc="0F80F98C">
      <w:start w:val="1"/>
      <w:numFmt w:val="bullet"/>
      <w:lvlText w:val="o"/>
      <w:lvlJc w:val="left"/>
      <w:pPr>
        <w:ind w:left="1440" w:hanging="360"/>
      </w:pPr>
      <w:rPr>
        <w:rFonts w:hint="default" w:ascii="Courier New" w:hAnsi="Courier New"/>
      </w:rPr>
    </w:lvl>
    <w:lvl w:ilvl="2" w:tplc="F0C8BD1E">
      <w:start w:val="1"/>
      <w:numFmt w:val="bullet"/>
      <w:lvlText w:val=""/>
      <w:lvlJc w:val="left"/>
      <w:pPr>
        <w:ind w:left="2160" w:hanging="360"/>
      </w:pPr>
      <w:rPr>
        <w:rFonts w:hint="default" w:ascii="Wingdings" w:hAnsi="Wingdings"/>
      </w:rPr>
    </w:lvl>
    <w:lvl w:ilvl="3" w:tplc="AB542928">
      <w:start w:val="1"/>
      <w:numFmt w:val="bullet"/>
      <w:lvlText w:val=""/>
      <w:lvlJc w:val="left"/>
      <w:pPr>
        <w:ind w:left="2880" w:hanging="360"/>
      </w:pPr>
      <w:rPr>
        <w:rFonts w:hint="default" w:ascii="Symbol" w:hAnsi="Symbol"/>
      </w:rPr>
    </w:lvl>
    <w:lvl w:ilvl="4" w:tplc="32B4A6E0">
      <w:start w:val="1"/>
      <w:numFmt w:val="bullet"/>
      <w:lvlText w:val="o"/>
      <w:lvlJc w:val="left"/>
      <w:pPr>
        <w:ind w:left="3600" w:hanging="360"/>
      </w:pPr>
      <w:rPr>
        <w:rFonts w:hint="default" w:ascii="Courier New" w:hAnsi="Courier New"/>
      </w:rPr>
    </w:lvl>
    <w:lvl w:ilvl="5" w:tplc="5AC21CC6">
      <w:start w:val="1"/>
      <w:numFmt w:val="bullet"/>
      <w:lvlText w:val=""/>
      <w:lvlJc w:val="left"/>
      <w:pPr>
        <w:ind w:left="4320" w:hanging="360"/>
      </w:pPr>
      <w:rPr>
        <w:rFonts w:hint="default" w:ascii="Wingdings" w:hAnsi="Wingdings"/>
      </w:rPr>
    </w:lvl>
    <w:lvl w:ilvl="6" w:tplc="1EB0B054">
      <w:start w:val="1"/>
      <w:numFmt w:val="bullet"/>
      <w:lvlText w:val=""/>
      <w:lvlJc w:val="left"/>
      <w:pPr>
        <w:ind w:left="5040" w:hanging="360"/>
      </w:pPr>
      <w:rPr>
        <w:rFonts w:hint="default" w:ascii="Symbol" w:hAnsi="Symbol"/>
      </w:rPr>
    </w:lvl>
    <w:lvl w:ilvl="7" w:tplc="FEEEB90A">
      <w:start w:val="1"/>
      <w:numFmt w:val="bullet"/>
      <w:lvlText w:val="o"/>
      <w:lvlJc w:val="left"/>
      <w:pPr>
        <w:ind w:left="5760" w:hanging="360"/>
      </w:pPr>
      <w:rPr>
        <w:rFonts w:hint="default" w:ascii="Courier New" w:hAnsi="Courier New"/>
      </w:rPr>
    </w:lvl>
    <w:lvl w:ilvl="8" w:tplc="3CC830F6">
      <w:start w:val="1"/>
      <w:numFmt w:val="bullet"/>
      <w:lvlText w:val=""/>
      <w:lvlJc w:val="left"/>
      <w:pPr>
        <w:ind w:left="6480" w:hanging="360"/>
      </w:pPr>
      <w:rPr>
        <w:rFonts w:hint="default" w:ascii="Wingdings" w:hAnsi="Wingdings"/>
      </w:rPr>
    </w:lvl>
  </w:abstractNum>
  <w:abstractNum w:abstractNumId="4" w15:restartNumberingAfterBreak="0">
    <w:nsid w:val="401D6821"/>
    <w:multiLevelType w:val="hybridMultilevel"/>
    <w:tmpl w:val="27AAF1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72A5445"/>
    <w:multiLevelType w:val="hybridMultilevel"/>
    <w:tmpl w:val="438EF5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9F1ED5"/>
    <w:multiLevelType w:val="hybridMultilevel"/>
    <w:tmpl w:val="C87CBE84"/>
    <w:lvl w:ilvl="0" w:tplc="168EACDE">
      <w:start w:val="4"/>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A69170B"/>
    <w:multiLevelType w:val="hybridMultilevel"/>
    <w:tmpl w:val="438EF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EC5613"/>
    <w:multiLevelType w:val="hybridMultilevel"/>
    <w:tmpl w:val="438EF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322805"/>
    <w:multiLevelType w:val="hybridMultilevel"/>
    <w:tmpl w:val="438EF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1630430706">
    <w:abstractNumId w:val="1"/>
  </w:num>
  <w:num w:numId="2" w16cid:durableId="769350319">
    <w:abstractNumId w:val="3"/>
  </w:num>
  <w:num w:numId="3" w16cid:durableId="1198548755">
    <w:abstractNumId w:val="5"/>
  </w:num>
  <w:num w:numId="4" w16cid:durableId="34813548">
    <w:abstractNumId w:val="9"/>
  </w:num>
  <w:num w:numId="5" w16cid:durableId="854340127">
    <w:abstractNumId w:val="7"/>
  </w:num>
  <w:num w:numId="6" w16cid:durableId="1825583662">
    <w:abstractNumId w:val="8"/>
  </w:num>
  <w:num w:numId="7" w16cid:durableId="631639120">
    <w:abstractNumId w:val="0"/>
  </w:num>
  <w:num w:numId="8" w16cid:durableId="304164437">
    <w:abstractNumId w:val="4"/>
  </w:num>
  <w:num w:numId="9" w16cid:durableId="1606157945">
    <w:abstractNumId w:val="2"/>
  </w:num>
  <w:num w:numId="10" w16cid:durableId="19464509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57"/>
    <w:rsid w:val="00011223"/>
    <w:rsid w:val="000A0C94"/>
    <w:rsid w:val="000A21DF"/>
    <w:rsid w:val="000E31E5"/>
    <w:rsid w:val="00100579"/>
    <w:rsid w:val="00112DED"/>
    <w:rsid w:val="0016FD33"/>
    <w:rsid w:val="001B4781"/>
    <w:rsid w:val="001B55A4"/>
    <w:rsid w:val="002513BB"/>
    <w:rsid w:val="00312BB9"/>
    <w:rsid w:val="003268D4"/>
    <w:rsid w:val="0036010C"/>
    <w:rsid w:val="00365E4E"/>
    <w:rsid w:val="00372CAF"/>
    <w:rsid w:val="003869F8"/>
    <w:rsid w:val="0042154D"/>
    <w:rsid w:val="00471BCA"/>
    <w:rsid w:val="00497657"/>
    <w:rsid w:val="004D295C"/>
    <w:rsid w:val="004E3538"/>
    <w:rsid w:val="0055202D"/>
    <w:rsid w:val="00560E3F"/>
    <w:rsid w:val="00576E07"/>
    <w:rsid w:val="00580B7B"/>
    <w:rsid w:val="005A340B"/>
    <w:rsid w:val="005E1288"/>
    <w:rsid w:val="005E7796"/>
    <w:rsid w:val="00647D6A"/>
    <w:rsid w:val="006903C8"/>
    <w:rsid w:val="006D3329"/>
    <w:rsid w:val="007C34A4"/>
    <w:rsid w:val="00902D5C"/>
    <w:rsid w:val="00912927"/>
    <w:rsid w:val="00956831"/>
    <w:rsid w:val="00983C6D"/>
    <w:rsid w:val="00986C8B"/>
    <w:rsid w:val="009B10A0"/>
    <w:rsid w:val="009E4E17"/>
    <w:rsid w:val="00A495D3"/>
    <w:rsid w:val="00AA0FDF"/>
    <w:rsid w:val="00AC40AF"/>
    <w:rsid w:val="00B7299B"/>
    <w:rsid w:val="00B86CA3"/>
    <w:rsid w:val="00B93597"/>
    <w:rsid w:val="00BC669E"/>
    <w:rsid w:val="00BD05AB"/>
    <w:rsid w:val="00C558C5"/>
    <w:rsid w:val="00C64166"/>
    <w:rsid w:val="00C92A0E"/>
    <w:rsid w:val="00CA1EDA"/>
    <w:rsid w:val="00CB58ED"/>
    <w:rsid w:val="00CF5A51"/>
    <w:rsid w:val="00CFC37E"/>
    <w:rsid w:val="00D90F52"/>
    <w:rsid w:val="00DC0614"/>
    <w:rsid w:val="00DF34A5"/>
    <w:rsid w:val="00E26BC8"/>
    <w:rsid w:val="00E309FF"/>
    <w:rsid w:val="00EE5405"/>
    <w:rsid w:val="00F62F38"/>
    <w:rsid w:val="00FB2386"/>
    <w:rsid w:val="00FB3C89"/>
    <w:rsid w:val="01212A86"/>
    <w:rsid w:val="0134061E"/>
    <w:rsid w:val="013F9EC2"/>
    <w:rsid w:val="017CB7D0"/>
    <w:rsid w:val="01C731AE"/>
    <w:rsid w:val="01E78920"/>
    <w:rsid w:val="02035D99"/>
    <w:rsid w:val="0268942F"/>
    <w:rsid w:val="02974274"/>
    <w:rsid w:val="02D5FC17"/>
    <w:rsid w:val="02EC0F22"/>
    <w:rsid w:val="0330BA1D"/>
    <w:rsid w:val="0354699C"/>
    <w:rsid w:val="03885CA2"/>
    <w:rsid w:val="03D9BD90"/>
    <w:rsid w:val="03FB3DFC"/>
    <w:rsid w:val="040DBCE1"/>
    <w:rsid w:val="041770B9"/>
    <w:rsid w:val="0465AACC"/>
    <w:rsid w:val="0497ADF0"/>
    <w:rsid w:val="04980FF8"/>
    <w:rsid w:val="04C56582"/>
    <w:rsid w:val="05619BC5"/>
    <w:rsid w:val="05BAF5F5"/>
    <w:rsid w:val="05BF2E38"/>
    <w:rsid w:val="05CA1846"/>
    <w:rsid w:val="05F5C584"/>
    <w:rsid w:val="05F93CDA"/>
    <w:rsid w:val="068FBE92"/>
    <w:rsid w:val="06B64094"/>
    <w:rsid w:val="06F8C4AE"/>
    <w:rsid w:val="07555F85"/>
    <w:rsid w:val="07CFC020"/>
    <w:rsid w:val="07F5DCDF"/>
    <w:rsid w:val="085DA56E"/>
    <w:rsid w:val="086DCAEC"/>
    <w:rsid w:val="0871CAB7"/>
    <w:rsid w:val="0911382C"/>
    <w:rsid w:val="0943808D"/>
    <w:rsid w:val="094D4332"/>
    <w:rsid w:val="097F3F61"/>
    <w:rsid w:val="098DF0BB"/>
    <w:rsid w:val="09AF981D"/>
    <w:rsid w:val="09CD3D20"/>
    <w:rsid w:val="09D8D598"/>
    <w:rsid w:val="09FD742F"/>
    <w:rsid w:val="0A1D8336"/>
    <w:rsid w:val="0A321B68"/>
    <w:rsid w:val="0A4AA6EF"/>
    <w:rsid w:val="0A700021"/>
    <w:rsid w:val="0A749808"/>
    <w:rsid w:val="0A8F7A74"/>
    <w:rsid w:val="0AAC0C7C"/>
    <w:rsid w:val="0AB76E13"/>
    <w:rsid w:val="0AE1FBCB"/>
    <w:rsid w:val="0B1AC58B"/>
    <w:rsid w:val="0B358D0D"/>
    <w:rsid w:val="0B398B63"/>
    <w:rsid w:val="0BC148FC"/>
    <w:rsid w:val="0C09024D"/>
    <w:rsid w:val="0C0FA84B"/>
    <w:rsid w:val="0C583408"/>
    <w:rsid w:val="0C62B436"/>
    <w:rsid w:val="0C867027"/>
    <w:rsid w:val="0C8D0BC9"/>
    <w:rsid w:val="0D3149B8"/>
    <w:rsid w:val="0D9AD947"/>
    <w:rsid w:val="0DAA2291"/>
    <w:rsid w:val="0E1DC7B2"/>
    <w:rsid w:val="0E297416"/>
    <w:rsid w:val="0E6E8D24"/>
    <w:rsid w:val="0E81CCE7"/>
    <w:rsid w:val="0EA10F7E"/>
    <w:rsid w:val="0F47490D"/>
    <w:rsid w:val="0F91F848"/>
    <w:rsid w:val="0FC68150"/>
    <w:rsid w:val="0FDBBDB4"/>
    <w:rsid w:val="0FE5FEFF"/>
    <w:rsid w:val="10E88A40"/>
    <w:rsid w:val="11105B68"/>
    <w:rsid w:val="1148A12B"/>
    <w:rsid w:val="114D5784"/>
    <w:rsid w:val="11549F7F"/>
    <w:rsid w:val="11B30158"/>
    <w:rsid w:val="11B4B8B7"/>
    <w:rsid w:val="125020BD"/>
    <w:rsid w:val="12B8DC15"/>
    <w:rsid w:val="12F96C17"/>
    <w:rsid w:val="1300E51D"/>
    <w:rsid w:val="1310675C"/>
    <w:rsid w:val="134D2453"/>
    <w:rsid w:val="136ECC28"/>
    <w:rsid w:val="1390377F"/>
    <w:rsid w:val="13B7D28F"/>
    <w:rsid w:val="13CE1B1D"/>
    <w:rsid w:val="13CEF4FC"/>
    <w:rsid w:val="147CEBD8"/>
    <w:rsid w:val="14D6ABA6"/>
    <w:rsid w:val="1510186D"/>
    <w:rsid w:val="154C649F"/>
    <w:rsid w:val="156366FD"/>
    <w:rsid w:val="15677CFC"/>
    <w:rsid w:val="15B34D4B"/>
    <w:rsid w:val="15FC674C"/>
    <w:rsid w:val="1608BAB5"/>
    <w:rsid w:val="16256357"/>
    <w:rsid w:val="16466D1C"/>
    <w:rsid w:val="1671AFFC"/>
    <w:rsid w:val="16BEF0ED"/>
    <w:rsid w:val="16C15A22"/>
    <w:rsid w:val="16CFDF37"/>
    <w:rsid w:val="1729B860"/>
    <w:rsid w:val="17355AED"/>
    <w:rsid w:val="174CDAFC"/>
    <w:rsid w:val="17543DBB"/>
    <w:rsid w:val="175B3912"/>
    <w:rsid w:val="175B6167"/>
    <w:rsid w:val="17A58F0C"/>
    <w:rsid w:val="17B3EDE8"/>
    <w:rsid w:val="17D2CEB9"/>
    <w:rsid w:val="17E30895"/>
    <w:rsid w:val="17F2D74C"/>
    <w:rsid w:val="181B5BB1"/>
    <w:rsid w:val="18A4B30C"/>
    <w:rsid w:val="18AEC09C"/>
    <w:rsid w:val="18BD7318"/>
    <w:rsid w:val="18EA3E19"/>
    <w:rsid w:val="19564058"/>
    <w:rsid w:val="1980719D"/>
    <w:rsid w:val="19919154"/>
    <w:rsid w:val="1998A651"/>
    <w:rsid w:val="199C4B35"/>
    <w:rsid w:val="19A8FD1D"/>
    <w:rsid w:val="19BA476C"/>
    <w:rsid w:val="19FD7361"/>
    <w:rsid w:val="1A96BC34"/>
    <w:rsid w:val="1AD863E7"/>
    <w:rsid w:val="1B2A780E"/>
    <w:rsid w:val="1B316B0E"/>
    <w:rsid w:val="1B931D51"/>
    <w:rsid w:val="1C1312BC"/>
    <w:rsid w:val="1C5EB067"/>
    <w:rsid w:val="1C913734"/>
    <w:rsid w:val="1CAD0380"/>
    <w:rsid w:val="1D054A2F"/>
    <w:rsid w:val="1D10CED3"/>
    <w:rsid w:val="1D48A06E"/>
    <w:rsid w:val="1D6B1C21"/>
    <w:rsid w:val="1D79DC9C"/>
    <w:rsid w:val="1D9192F5"/>
    <w:rsid w:val="1DAD4DFD"/>
    <w:rsid w:val="1E1F4294"/>
    <w:rsid w:val="1E363F0E"/>
    <w:rsid w:val="1E68B61F"/>
    <w:rsid w:val="1E908028"/>
    <w:rsid w:val="1E9180BB"/>
    <w:rsid w:val="1E9570AB"/>
    <w:rsid w:val="1E9E0351"/>
    <w:rsid w:val="1F12F3A0"/>
    <w:rsid w:val="1F4D6B2D"/>
    <w:rsid w:val="1F94835A"/>
    <w:rsid w:val="1FA066E2"/>
    <w:rsid w:val="1FE311E6"/>
    <w:rsid w:val="202C88E8"/>
    <w:rsid w:val="2037389C"/>
    <w:rsid w:val="204BD450"/>
    <w:rsid w:val="2052969B"/>
    <w:rsid w:val="20583B30"/>
    <w:rsid w:val="20DE39C9"/>
    <w:rsid w:val="212D282E"/>
    <w:rsid w:val="214A4897"/>
    <w:rsid w:val="21608469"/>
    <w:rsid w:val="21B98694"/>
    <w:rsid w:val="21ECB11C"/>
    <w:rsid w:val="2204E1AE"/>
    <w:rsid w:val="2224F768"/>
    <w:rsid w:val="2235F559"/>
    <w:rsid w:val="223ABAD4"/>
    <w:rsid w:val="224D5845"/>
    <w:rsid w:val="225104B4"/>
    <w:rsid w:val="22C8F88F"/>
    <w:rsid w:val="22EDDC43"/>
    <w:rsid w:val="239D2576"/>
    <w:rsid w:val="23BA6605"/>
    <w:rsid w:val="241793F5"/>
    <w:rsid w:val="247F9704"/>
    <w:rsid w:val="24BD5D33"/>
    <w:rsid w:val="24F10D94"/>
    <w:rsid w:val="25293853"/>
    <w:rsid w:val="252B6547"/>
    <w:rsid w:val="25327CB6"/>
    <w:rsid w:val="25708102"/>
    <w:rsid w:val="25F0B088"/>
    <w:rsid w:val="25F4BBA8"/>
    <w:rsid w:val="25FFCE55"/>
    <w:rsid w:val="262B0F2D"/>
    <w:rsid w:val="26784C12"/>
    <w:rsid w:val="268B9A26"/>
    <w:rsid w:val="26B3EDC8"/>
    <w:rsid w:val="26B55D84"/>
    <w:rsid w:val="26B55D84"/>
    <w:rsid w:val="26DCE6F8"/>
    <w:rsid w:val="26EADF1A"/>
    <w:rsid w:val="270D1BA8"/>
    <w:rsid w:val="270DFBF0"/>
    <w:rsid w:val="2720746A"/>
    <w:rsid w:val="27B27881"/>
    <w:rsid w:val="280E8A33"/>
    <w:rsid w:val="28161042"/>
    <w:rsid w:val="284F3FB3"/>
    <w:rsid w:val="2876983B"/>
    <w:rsid w:val="28BA76DE"/>
    <w:rsid w:val="28BD1DE1"/>
    <w:rsid w:val="291F11B6"/>
    <w:rsid w:val="29376F17"/>
    <w:rsid w:val="293E1C8D"/>
    <w:rsid w:val="29498792"/>
    <w:rsid w:val="2A55D1C5"/>
    <w:rsid w:val="2A671498"/>
    <w:rsid w:val="2ADC5B69"/>
    <w:rsid w:val="2B3D96F5"/>
    <w:rsid w:val="2B4F3DE2"/>
    <w:rsid w:val="2B9FE566"/>
    <w:rsid w:val="2BC5694F"/>
    <w:rsid w:val="2BEDB4C7"/>
    <w:rsid w:val="2C3C464D"/>
    <w:rsid w:val="2C3D95E7"/>
    <w:rsid w:val="2C48FD3E"/>
    <w:rsid w:val="2C6E4B31"/>
    <w:rsid w:val="2C7CA23E"/>
    <w:rsid w:val="2C9421D8"/>
    <w:rsid w:val="2CCF377E"/>
    <w:rsid w:val="2CE2F71C"/>
    <w:rsid w:val="2CEA82AB"/>
    <w:rsid w:val="2CF8BCFA"/>
    <w:rsid w:val="2CFAC79A"/>
    <w:rsid w:val="2D058DBF"/>
    <w:rsid w:val="2D4CFF02"/>
    <w:rsid w:val="2D8168EE"/>
    <w:rsid w:val="2DBC5533"/>
    <w:rsid w:val="2DF04808"/>
    <w:rsid w:val="2E3255DC"/>
    <w:rsid w:val="2E4213D1"/>
    <w:rsid w:val="2E94C893"/>
    <w:rsid w:val="2ECABBDF"/>
    <w:rsid w:val="2ECEABC9"/>
    <w:rsid w:val="2ED3A028"/>
    <w:rsid w:val="2F67F82A"/>
    <w:rsid w:val="2F788C54"/>
    <w:rsid w:val="2F9F358A"/>
    <w:rsid w:val="2FB49BCB"/>
    <w:rsid w:val="2FE4C1B3"/>
    <w:rsid w:val="2FE77278"/>
    <w:rsid w:val="30432B17"/>
    <w:rsid w:val="307670CB"/>
    <w:rsid w:val="309DC23A"/>
    <w:rsid w:val="30AA4D9F"/>
    <w:rsid w:val="30B3AB08"/>
    <w:rsid w:val="30C3EDC4"/>
    <w:rsid w:val="30CDAAFC"/>
    <w:rsid w:val="30E40AFB"/>
    <w:rsid w:val="30F80143"/>
    <w:rsid w:val="310D041D"/>
    <w:rsid w:val="31108805"/>
    <w:rsid w:val="3126CAF0"/>
    <w:rsid w:val="3139C2A4"/>
    <w:rsid w:val="3220C3A0"/>
    <w:rsid w:val="322CCC11"/>
    <w:rsid w:val="3270A0CF"/>
    <w:rsid w:val="32B33014"/>
    <w:rsid w:val="32BE4FC9"/>
    <w:rsid w:val="33078FD3"/>
    <w:rsid w:val="331F647F"/>
    <w:rsid w:val="331F647F"/>
    <w:rsid w:val="33A71BA5"/>
    <w:rsid w:val="34257EC1"/>
    <w:rsid w:val="3433EBDB"/>
    <w:rsid w:val="345AFA7C"/>
    <w:rsid w:val="34910FAC"/>
    <w:rsid w:val="349B5F5D"/>
    <w:rsid w:val="34C8F29D"/>
    <w:rsid w:val="34D3AF57"/>
    <w:rsid w:val="355F932B"/>
    <w:rsid w:val="35972C91"/>
    <w:rsid w:val="359C91D1"/>
    <w:rsid w:val="35B182D8"/>
    <w:rsid w:val="36559049"/>
    <w:rsid w:val="365AAFBF"/>
    <w:rsid w:val="367965A6"/>
    <w:rsid w:val="36B5E589"/>
    <w:rsid w:val="36BADE00"/>
    <w:rsid w:val="36C15420"/>
    <w:rsid w:val="36CC196F"/>
    <w:rsid w:val="36D40562"/>
    <w:rsid w:val="36DAB8EB"/>
    <w:rsid w:val="36DFE96F"/>
    <w:rsid w:val="370BAA9C"/>
    <w:rsid w:val="375F1805"/>
    <w:rsid w:val="37B4AEDF"/>
    <w:rsid w:val="37B72728"/>
    <w:rsid w:val="37B72728"/>
    <w:rsid w:val="37FC6373"/>
    <w:rsid w:val="3828DE69"/>
    <w:rsid w:val="3828DE69"/>
    <w:rsid w:val="38F71C93"/>
    <w:rsid w:val="392B2AC4"/>
    <w:rsid w:val="393A76AC"/>
    <w:rsid w:val="39875AA3"/>
    <w:rsid w:val="39D74932"/>
    <w:rsid w:val="3A178A31"/>
    <w:rsid w:val="3A3EED2F"/>
    <w:rsid w:val="3A3F7D0B"/>
    <w:rsid w:val="3A429118"/>
    <w:rsid w:val="3A56B204"/>
    <w:rsid w:val="3A5E0CE7"/>
    <w:rsid w:val="3A84BAFB"/>
    <w:rsid w:val="3A86601E"/>
    <w:rsid w:val="3A8CCE08"/>
    <w:rsid w:val="3A8CCE08"/>
    <w:rsid w:val="3AA93A92"/>
    <w:rsid w:val="3B050369"/>
    <w:rsid w:val="3B240E00"/>
    <w:rsid w:val="3B8145C2"/>
    <w:rsid w:val="3BD9211E"/>
    <w:rsid w:val="3BD99842"/>
    <w:rsid w:val="3C0A7408"/>
    <w:rsid w:val="3C2C1EAF"/>
    <w:rsid w:val="3C404509"/>
    <w:rsid w:val="3C7A43FB"/>
    <w:rsid w:val="3C8E2162"/>
    <w:rsid w:val="3CB42543"/>
    <w:rsid w:val="3CFD9BA0"/>
    <w:rsid w:val="3D0C4360"/>
    <w:rsid w:val="3D27EABD"/>
    <w:rsid w:val="3D2949BB"/>
    <w:rsid w:val="3D2D2874"/>
    <w:rsid w:val="3DBDA870"/>
    <w:rsid w:val="3DC12BDE"/>
    <w:rsid w:val="3DF1BD28"/>
    <w:rsid w:val="3E183C22"/>
    <w:rsid w:val="3E25420B"/>
    <w:rsid w:val="3E53FE46"/>
    <w:rsid w:val="3E53FE46"/>
    <w:rsid w:val="3E8734F6"/>
    <w:rsid w:val="3EA54BB9"/>
    <w:rsid w:val="3F139038"/>
    <w:rsid w:val="3F3F79DC"/>
    <w:rsid w:val="3F498B16"/>
    <w:rsid w:val="3F4FADF1"/>
    <w:rsid w:val="3FE66569"/>
    <w:rsid w:val="40150EAD"/>
    <w:rsid w:val="404264C6"/>
    <w:rsid w:val="4053142A"/>
    <w:rsid w:val="4063470E"/>
    <w:rsid w:val="40F5A1A2"/>
    <w:rsid w:val="410667C4"/>
    <w:rsid w:val="4129D5A2"/>
    <w:rsid w:val="41982320"/>
    <w:rsid w:val="41DA707D"/>
    <w:rsid w:val="42341F2E"/>
    <w:rsid w:val="42470FF7"/>
    <w:rsid w:val="42511B57"/>
    <w:rsid w:val="4257D039"/>
    <w:rsid w:val="425CD335"/>
    <w:rsid w:val="42796E05"/>
    <w:rsid w:val="4279B58C"/>
    <w:rsid w:val="4295D8F6"/>
    <w:rsid w:val="42CCAA00"/>
    <w:rsid w:val="42D65012"/>
    <w:rsid w:val="42FC0F5E"/>
    <w:rsid w:val="43045738"/>
    <w:rsid w:val="432D101B"/>
    <w:rsid w:val="43386CA4"/>
    <w:rsid w:val="43573E36"/>
    <w:rsid w:val="436E936B"/>
    <w:rsid w:val="438AB4EC"/>
    <w:rsid w:val="440132B9"/>
    <w:rsid w:val="44DF88C0"/>
    <w:rsid w:val="44E5E63E"/>
    <w:rsid w:val="44F665B5"/>
    <w:rsid w:val="456AE01E"/>
    <w:rsid w:val="457ABCD8"/>
    <w:rsid w:val="457ABCD8"/>
    <w:rsid w:val="45958F99"/>
    <w:rsid w:val="459D031A"/>
    <w:rsid w:val="459F58E7"/>
    <w:rsid w:val="45C07DE4"/>
    <w:rsid w:val="45D13241"/>
    <w:rsid w:val="45DC4861"/>
    <w:rsid w:val="4606F4CA"/>
    <w:rsid w:val="46083100"/>
    <w:rsid w:val="466C9CAD"/>
    <w:rsid w:val="46790DB9"/>
    <w:rsid w:val="46A8FD15"/>
    <w:rsid w:val="470E749C"/>
    <w:rsid w:val="476B9968"/>
    <w:rsid w:val="47B6940D"/>
    <w:rsid w:val="47DAC089"/>
    <w:rsid w:val="48797792"/>
    <w:rsid w:val="488B0886"/>
    <w:rsid w:val="488B0886"/>
    <w:rsid w:val="488E4A8F"/>
    <w:rsid w:val="48E08D3B"/>
    <w:rsid w:val="490FCDE1"/>
    <w:rsid w:val="491DDAD4"/>
    <w:rsid w:val="4966B018"/>
    <w:rsid w:val="49B37AAA"/>
    <w:rsid w:val="49FB118C"/>
    <w:rsid w:val="49FB396D"/>
    <w:rsid w:val="4A1A8135"/>
    <w:rsid w:val="4A3FE902"/>
    <w:rsid w:val="4A4B17FC"/>
    <w:rsid w:val="4A6BBD9E"/>
    <w:rsid w:val="4A804D98"/>
    <w:rsid w:val="4A94F6BF"/>
    <w:rsid w:val="4AC06C2F"/>
    <w:rsid w:val="4AF851FE"/>
    <w:rsid w:val="4B33EDF7"/>
    <w:rsid w:val="4B9DD8D0"/>
    <w:rsid w:val="4BE63ACD"/>
    <w:rsid w:val="4BF47191"/>
    <w:rsid w:val="4C12501F"/>
    <w:rsid w:val="4C24C3D6"/>
    <w:rsid w:val="4CB810CB"/>
    <w:rsid w:val="4CE84F3D"/>
    <w:rsid w:val="4D592C4D"/>
    <w:rsid w:val="4D8C4B35"/>
    <w:rsid w:val="4DCEB838"/>
    <w:rsid w:val="4DD52E1E"/>
    <w:rsid w:val="4DF9EF15"/>
    <w:rsid w:val="4E1E077A"/>
    <w:rsid w:val="4E2239F5"/>
    <w:rsid w:val="4F301767"/>
    <w:rsid w:val="4F43858B"/>
    <w:rsid w:val="4F5F7306"/>
    <w:rsid w:val="4F7CD59D"/>
    <w:rsid w:val="4FA25CA9"/>
    <w:rsid w:val="4FB0AF88"/>
    <w:rsid w:val="4FF90F53"/>
    <w:rsid w:val="4FFF1202"/>
    <w:rsid w:val="50067EDD"/>
    <w:rsid w:val="5017819F"/>
    <w:rsid w:val="503662F1"/>
    <w:rsid w:val="508C560C"/>
    <w:rsid w:val="509294F7"/>
    <w:rsid w:val="5092ADFA"/>
    <w:rsid w:val="50E23821"/>
    <w:rsid w:val="515F7028"/>
    <w:rsid w:val="518FCC5C"/>
    <w:rsid w:val="52375A42"/>
    <w:rsid w:val="5237B333"/>
    <w:rsid w:val="52495DD0"/>
    <w:rsid w:val="5264D932"/>
    <w:rsid w:val="5292A79A"/>
    <w:rsid w:val="5297C6DC"/>
    <w:rsid w:val="52A67159"/>
    <w:rsid w:val="52B8E0BC"/>
    <w:rsid w:val="52FEFF8E"/>
    <w:rsid w:val="538B1063"/>
    <w:rsid w:val="53A1CBA5"/>
    <w:rsid w:val="53ADAFFB"/>
    <w:rsid w:val="53CB4682"/>
    <w:rsid w:val="54189D0F"/>
    <w:rsid w:val="541FC492"/>
    <w:rsid w:val="5424C309"/>
    <w:rsid w:val="5439BC27"/>
    <w:rsid w:val="54949BA9"/>
    <w:rsid w:val="54EB0EF5"/>
    <w:rsid w:val="54EF5B08"/>
    <w:rsid w:val="54FECC43"/>
    <w:rsid w:val="550EA038"/>
    <w:rsid w:val="556AC314"/>
    <w:rsid w:val="556BB605"/>
    <w:rsid w:val="55D98AD9"/>
    <w:rsid w:val="55E8D331"/>
    <w:rsid w:val="55FCD8B1"/>
    <w:rsid w:val="56250C93"/>
    <w:rsid w:val="563CC495"/>
    <w:rsid w:val="5645C01C"/>
    <w:rsid w:val="566B788F"/>
    <w:rsid w:val="56C590BD"/>
    <w:rsid w:val="56C590BD"/>
    <w:rsid w:val="56F39001"/>
    <w:rsid w:val="571481EC"/>
    <w:rsid w:val="5749983D"/>
    <w:rsid w:val="57686B67"/>
    <w:rsid w:val="5769A048"/>
    <w:rsid w:val="576DD2AF"/>
    <w:rsid w:val="5778A623"/>
    <w:rsid w:val="577F9D58"/>
    <w:rsid w:val="5798A912"/>
    <w:rsid w:val="579B4819"/>
    <w:rsid w:val="57A187EA"/>
    <w:rsid w:val="57BFF519"/>
    <w:rsid w:val="57C626FF"/>
    <w:rsid w:val="58381582"/>
    <w:rsid w:val="584601E8"/>
    <w:rsid w:val="58502AEF"/>
    <w:rsid w:val="58996E36"/>
    <w:rsid w:val="58C09230"/>
    <w:rsid w:val="58F0AD36"/>
    <w:rsid w:val="590E7C7A"/>
    <w:rsid w:val="591B6DB9"/>
    <w:rsid w:val="59347973"/>
    <w:rsid w:val="595BEFB5"/>
    <w:rsid w:val="599CE37B"/>
    <w:rsid w:val="59AC1A92"/>
    <w:rsid w:val="59BE900F"/>
    <w:rsid w:val="59D42581"/>
    <w:rsid w:val="59F6A4DB"/>
    <w:rsid w:val="5A7C5BE8"/>
    <w:rsid w:val="5ACCAFD4"/>
    <w:rsid w:val="5B3561DF"/>
    <w:rsid w:val="5B5728AA"/>
    <w:rsid w:val="5BEC989F"/>
    <w:rsid w:val="5BFFB022"/>
    <w:rsid w:val="5C163E2C"/>
    <w:rsid w:val="5C1A2C01"/>
    <w:rsid w:val="5C3D3D3C"/>
    <w:rsid w:val="5C6C1A35"/>
    <w:rsid w:val="5C8697C2"/>
    <w:rsid w:val="5CA1145F"/>
    <w:rsid w:val="5CBD7918"/>
    <w:rsid w:val="5D0089C0"/>
    <w:rsid w:val="5D07FA56"/>
    <w:rsid w:val="5D3CEA4B"/>
    <w:rsid w:val="5D9BD163"/>
    <w:rsid w:val="5DA61BCE"/>
    <w:rsid w:val="5DA8E24C"/>
    <w:rsid w:val="5DB6C34A"/>
    <w:rsid w:val="5E0A7A4C"/>
    <w:rsid w:val="5E1DEBAC"/>
    <w:rsid w:val="5E3802A2"/>
    <w:rsid w:val="5E435005"/>
    <w:rsid w:val="5E8C7E50"/>
    <w:rsid w:val="5E964D8F"/>
    <w:rsid w:val="5E9BF6AB"/>
    <w:rsid w:val="5EA388DE"/>
    <w:rsid w:val="5EAAC754"/>
    <w:rsid w:val="5EE884F2"/>
    <w:rsid w:val="5F2D0836"/>
    <w:rsid w:val="5F83A523"/>
    <w:rsid w:val="5FA3BAF7"/>
    <w:rsid w:val="5FA48794"/>
    <w:rsid w:val="5FB3895F"/>
    <w:rsid w:val="5FB9BC0D"/>
    <w:rsid w:val="60080546"/>
    <w:rsid w:val="601FE9B1"/>
    <w:rsid w:val="605764C3"/>
    <w:rsid w:val="608A7363"/>
    <w:rsid w:val="60ABEF4B"/>
    <w:rsid w:val="60CDD91F"/>
    <w:rsid w:val="610B89BA"/>
    <w:rsid w:val="613F8B58"/>
    <w:rsid w:val="615F6B26"/>
    <w:rsid w:val="61719A94"/>
    <w:rsid w:val="61987D05"/>
    <w:rsid w:val="61C7F175"/>
    <w:rsid w:val="6205DD38"/>
    <w:rsid w:val="621004F1"/>
    <w:rsid w:val="622D4FDE"/>
    <w:rsid w:val="62608ED6"/>
    <w:rsid w:val="629D0D32"/>
    <w:rsid w:val="62B1CA80"/>
    <w:rsid w:val="630E8677"/>
    <w:rsid w:val="632D7936"/>
    <w:rsid w:val="6336D59E"/>
    <w:rsid w:val="6346A075"/>
    <w:rsid w:val="637A9FD2"/>
    <w:rsid w:val="63ADEB30"/>
    <w:rsid w:val="641810AF"/>
    <w:rsid w:val="642EAF75"/>
    <w:rsid w:val="64484F21"/>
    <w:rsid w:val="649F9546"/>
    <w:rsid w:val="64B2ACF9"/>
    <w:rsid w:val="64C911FF"/>
    <w:rsid w:val="64CBF0EA"/>
    <w:rsid w:val="64D572FA"/>
    <w:rsid w:val="64F9E269"/>
    <w:rsid w:val="65585479"/>
    <w:rsid w:val="6587CDB9"/>
    <w:rsid w:val="658C8510"/>
    <w:rsid w:val="65990B7E"/>
    <w:rsid w:val="65C279A8"/>
    <w:rsid w:val="660A216B"/>
    <w:rsid w:val="6663E887"/>
    <w:rsid w:val="666F65E8"/>
    <w:rsid w:val="66A4F0A6"/>
    <w:rsid w:val="6702EBD3"/>
    <w:rsid w:val="672BEA82"/>
    <w:rsid w:val="675BE75A"/>
    <w:rsid w:val="677C5213"/>
    <w:rsid w:val="677FEFE3"/>
    <w:rsid w:val="6789849C"/>
    <w:rsid w:val="67F2A9A5"/>
    <w:rsid w:val="680A3AB1"/>
    <w:rsid w:val="68B7CB04"/>
    <w:rsid w:val="68C59684"/>
    <w:rsid w:val="68DB6AD1"/>
    <w:rsid w:val="68EB81D2"/>
    <w:rsid w:val="68FA41F8"/>
    <w:rsid w:val="690BF9C9"/>
    <w:rsid w:val="69135A20"/>
    <w:rsid w:val="6971A7B4"/>
    <w:rsid w:val="69BAC74F"/>
    <w:rsid w:val="6A748157"/>
    <w:rsid w:val="6A875233"/>
    <w:rsid w:val="6A87C6CE"/>
    <w:rsid w:val="6AA730F3"/>
    <w:rsid w:val="6AFC6962"/>
    <w:rsid w:val="6B09C93D"/>
    <w:rsid w:val="6B31E025"/>
    <w:rsid w:val="6B508417"/>
    <w:rsid w:val="6B7ED16B"/>
    <w:rsid w:val="6B96481E"/>
    <w:rsid w:val="6BA154F4"/>
    <w:rsid w:val="6BBEA528"/>
    <w:rsid w:val="6BC6A4C1"/>
    <w:rsid w:val="6BF4AE1E"/>
    <w:rsid w:val="6C0F06A4"/>
    <w:rsid w:val="6C232294"/>
    <w:rsid w:val="6C47518B"/>
    <w:rsid w:val="6C8C197C"/>
    <w:rsid w:val="6CBDBEDE"/>
    <w:rsid w:val="6D341CA1"/>
    <w:rsid w:val="6D5CD895"/>
    <w:rsid w:val="6D84B06D"/>
    <w:rsid w:val="6DDCE300"/>
    <w:rsid w:val="6E242B16"/>
    <w:rsid w:val="6E3B87FC"/>
    <w:rsid w:val="6E48C7C4"/>
    <w:rsid w:val="6E574B8A"/>
    <w:rsid w:val="6E74AA92"/>
    <w:rsid w:val="6E8C8E8D"/>
    <w:rsid w:val="6E92385F"/>
    <w:rsid w:val="6EF3CA8A"/>
    <w:rsid w:val="6FA23C0C"/>
    <w:rsid w:val="6FD28A68"/>
    <w:rsid w:val="70665454"/>
    <w:rsid w:val="70D09334"/>
    <w:rsid w:val="70D5DE4A"/>
    <w:rsid w:val="70DD60C2"/>
    <w:rsid w:val="70EDF72E"/>
    <w:rsid w:val="7119438A"/>
    <w:rsid w:val="71AD317D"/>
    <w:rsid w:val="71B3C8A0"/>
    <w:rsid w:val="71D9B413"/>
    <w:rsid w:val="727A86EB"/>
    <w:rsid w:val="72897287"/>
    <w:rsid w:val="72AC67CE"/>
    <w:rsid w:val="72BB74C8"/>
    <w:rsid w:val="72DAC523"/>
    <w:rsid w:val="72E2AA17"/>
    <w:rsid w:val="738DDC94"/>
    <w:rsid w:val="73AE8751"/>
    <w:rsid w:val="73B8F5E2"/>
    <w:rsid w:val="73D99C01"/>
    <w:rsid w:val="73E7D22C"/>
    <w:rsid w:val="741D0493"/>
    <w:rsid w:val="74364E90"/>
    <w:rsid w:val="743B00AA"/>
    <w:rsid w:val="745C06BD"/>
    <w:rsid w:val="7490E8B0"/>
    <w:rsid w:val="74CA3794"/>
    <w:rsid w:val="74FDF5BF"/>
    <w:rsid w:val="757AA260"/>
    <w:rsid w:val="75D1F260"/>
    <w:rsid w:val="76743669"/>
    <w:rsid w:val="767BA386"/>
    <w:rsid w:val="76F07B1F"/>
    <w:rsid w:val="76FA55AE"/>
    <w:rsid w:val="76FE2C59"/>
    <w:rsid w:val="7701CD00"/>
    <w:rsid w:val="7742FACD"/>
    <w:rsid w:val="77CAB6E0"/>
    <w:rsid w:val="78D49729"/>
    <w:rsid w:val="7904A573"/>
    <w:rsid w:val="794486D8"/>
    <w:rsid w:val="795CB98E"/>
    <w:rsid w:val="79662701"/>
    <w:rsid w:val="79AE4BFD"/>
    <w:rsid w:val="79B0E2CA"/>
    <w:rsid w:val="79D03138"/>
    <w:rsid w:val="7A3E1439"/>
    <w:rsid w:val="7A892AE6"/>
    <w:rsid w:val="7AA610D2"/>
    <w:rsid w:val="7AC81627"/>
    <w:rsid w:val="7AE4553C"/>
    <w:rsid w:val="7AFF23EE"/>
    <w:rsid w:val="7B0AB552"/>
    <w:rsid w:val="7BD5EC75"/>
    <w:rsid w:val="7C2A990B"/>
    <w:rsid w:val="7C3C4635"/>
    <w:rsid w:val="7C824886"/>
    <w:rsid w:val="7C83F77E"/>
    <w:rsid w:val="7D091667"/>
    <w:rsid w:val="7D16EA0F"/>
    <w:rsid w:val="7D41A0D5"/>
    <w:rsid w:val="7D44BEDF"/>
    <w:rsid w:val="7D82FA81"/>
    <w:rsid w:val="7DCE6A34"/>
    <w:rsid w:val="7DF48BAA"/>
    <w:rsid w:val="7E21852F"/>
    <w:rsid w:val="7E3446E8"/>
    <w:rsid w:val="7E3446E8"/>
    <w:rsid w:val="7E46D550"/>
    <w:rsid w:val="7E7B2CD1"/>
    <w:rsid w:val="7E7D0DC4"/>
    <w:rsid w:val="7E99FD3F"/>
    <w:rsid w:val="7EAC27B4"/>
    <w:rsid w:val="7EAC27B4"/>
    <w:rsid w:val="7ED910DD"/>
    <w:rsid w:val="7EE749F7"/>
    <w:rsid w:val="7F10FC10"/>
    <w:rsid w:val="7F3C65A4"/>
    <w:rsid w:val="7F712194"/>
    <w:rsid w:val="7F764B0F"/>
    <w:rsid w:val="7F893746"/>
    <w:rsid w:val="7F8B4022"/>
    <w:rsid w:val="7F8DB18E"/>
    <w:rsid w:val="7FA01FCE"/>
    <w:rsid w:val="7FBD05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8333"/>
  <w15:chartTrackingRefBased/>
  <w15:docId w15:val="{2899F17F-0FA4-4F6A-BD3E-187DC8161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497657"/>
    <w:pPr>
      <w:spacing w:after="0" w:line="240" w:lineRule="auto"/>
    </w:pPr>
  </w:style>
  <w:style w:type="table" w:styleId="Tabelraster">
    <w:name w:val="Table Grid"/>
    <w:basedOn w:val="Standaardtabel"/>
    <w:uiPriority w:val="39"/>
    <w:rsid w:val="004976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365E4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65E4E"/>
  </w:style>
  <w:style w:type="paragraph" w:styleId="Voettekst">
    <w:name w:val="footer"/>
    <w:basedOn w:val="Standaard"/>
    <w:link w:val="VoettekstChar"/>
    <w:uiPriority w:val="99"/>
    <w:unhideWhenUsed/>
    <w:rsid w:val="00365E4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65E4E"/>
  </w:style>
  <w:style w:type="character" w:styleId="Hyperlink">
    <w:name w:val="Hyperlink"/>
    <w:basedOn w:val="Standaardalinea-lettertype"/>
    <w:uiPriority w:val="99"/>
    <w:unhideWhenUsed/>
    <w:rsid w:val="00D90F52"/>
    <w:rPr>
      <w:color w:val="0563C1" w:themeColor="hyperlink"/>
      <w:u w:val="single"/>
    </w:rPr>
  </w:style>
  <w:style w:type="character" w:styleId="Onopgelostemelding">
    <w:name w:val="Unresolved Mention"/>
    <w:basedOn w:val="Standaardalinea-lettertype"/>
    <w:uiPriority w:val="99"/>
    <w:semiHidden/>
    <w:unhideWhenUsed/>
    <w:rsid w:val="00D90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bovohaaglanden.nl" TargetMode="External" Id="R15eca91381eb4bcb" /><Relationship Type="http://schemas.openxmlformats.org/officeDocument/2006/relationships/hyperlink" Target="https://scholenwijzer.denhaag.nl/" TargetMode="External" Id="R485084d60cbd4372"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9C32D7130DB4B93CA1BF9CBEAA6EA" ma:contentTypeVersion="13" ma:contentTypeDescription="Een nieuw document maken." ma:contentTypeScope="" ma:versionID="c4f26737e0f2e081a0f21bac821febf4">
  <xsd:schema xmlns:xsd="http://www.w3.org/2001/XMLSchema" xmlns:xs="http://www.w3.org/2001/XMLSchema" xmlns:p="http://schemas.microsoft.com/office/2006/metadata/properties" xmlns:ns2="01d65084-fbc1-4871-ac1a-1b04bd1a0228" xmlns:ns3="57f89cd3-33f6-4eb0-b106-c540a349287e" targetNamespace="http://schemas.microsoft.com/office/2006/metadata/properties" ma:root="true" ma:fieldsID="76b88b9bec06afc33e6bc4367cb4a323" ns2:_="" ns3:_="">
    <xsd:import namespace="01d65084-fbc1-4871-ac1a-1b04bd1a0228"/>
    <xsd:import namespace="57f89cd3-33f6-4eb0-b106-c540a34928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65084-fbc1-4871-ac1a-1b04bd1a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89cd3-33f6-4eb0-b106-c540a34928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69730a-3ca1-4206-b388-6b868036fda3}" ma:internalName="TaxCatchAll" ma:showField="CatchAllData" ma:web="57f89cd3-33f6-4eb0-b106-c540a3492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f89cd3-33f6-4eb0-b106-c540a349287e" xsi:nil="true"/>
    <lcf76f155ced4ddcb4097134ff3c332f xmlns="01d65084-fbc1-4871-ac1a-1b04bd1a02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74EC2-3131-46A8-BDBD-28796842814B}">
  <ds:schemaRefs>
    <ds:schemaRef ds:uri="http://schemas.microsoft.com/sharepoint/v3/contenttype/forms"/>
  </ds:schemaRefs>
</ds:datastoreItem>
</file>

<file path=customXml/itemProps2.xml><?xml version="1.0" encoding="utf-8"?>
<ds:datastoreItem xmlns:ds="http://schemas.openxmlformats.org/officeDocument/2006/customXml" ds:itemID="{7FAD682B-B26F-4233-84B6-5B5D88F892D3}"/>
</file>

<file path=customXml/itemProps3.xml><?xml version="1.0" encoding="utf-8"?>
<ds:datastoreItem xmlns:ds="http://schemas.openxmlformats.org/officeDocument/2006/customXml" ds:itemID="{9A9F2AAB-CCCD-4612-9D63-8132A6DF4AD4}">
  <ds:schemaRefs>
    <ds:schemaRef ds:uri="http://schemas.microsoft.com/office/2006/metadata/properties"/>
    <ds:schemaRef ds:uri="http://schemas.microsoft.com/office/infopath/2007/PartnerControls"/>
    <ds:schemaRef ds:uri="463f6c58-6a4b-453d-8bec-deb3eb9d80f2"/>
    <ds:schemaRef ds:uri="77a8e1cb-6bbc-4ff1-b8bd-48b7c636f6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Hopman</dc:creator>
  <keywords/>
  <dc:description/>
  <lastModifiedBy>Marilyn Dijkhuizen</lastModifiedBy>
  <revision>15</revision>
  <dcterms:created xsi:type="dcterms:W3CDTF">2025-10-07T10:02:00.0000000Z</dcterms:created>
  <dcterms:modified xsi:type="dcterms:W3CDTF">2026-01-19T12:57:18.4533085Z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0x0101005FA9C32D7130DB4B93CA1BF9CBEAA6EA</vt:lpwstr>
  </property>
  <property fmtid="{D5CDD505-2E9C-101B-9397-08002B2CF9AE}" pid="3" name="MediaServiceImageTags">
    <vt:lpwstr/>
  </property>
  <property fmtid="{D5CDD505-2E9C-101B-9397-08002B2CF9AE}" pid="4" name="Order">
    <vt:r8>926600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015f5219-bdbf-48f3-998b-19a67bc1b246_Enabled">
    <vt:lpwstr>true</vt:lpwstr>
  </property>
  <property fmtid="{D5CDD505-2E9C-101B-9397-08002B2CF9AE}" pid="9" name="MSIP_Label_015f5219-bdbf-48f3-998b-19a67bc1b246_SetDate">
    <vt:lpwstr>2025-11-03T15:55:56Z</vt:lpwstr>
  </property>
  <property fmtid="{D5CDD505-2E9C-101B-9397-08002B2CF9AE}" pid="10" name="MSIP_Label_015f5219-bdbf-48f3-998b-19a67bc1b246_Method">
    <vt:lpwstr>Standard</vt:lpwstr>
  </property>
  <property fmtid="{D5CDD505-2E9C-101B-9397-08002B2CF9AE}" pid="11" name="MSIP_Label_015f5219-bdbf-48f3-998b-19a67bc1b246_Name">
    <vt:lpwstr>DHS Intern</vt:lpwstr>
  </property>
  <property fmtid="{D5CDD505-2E9C-101B-9397-08002B2CF9AE}" pid="12" name="MSIP_Label_015f5219-bdbf-48f3-998b-19a67bc1b246_SiteId">
    <vt:lpwstr>40fbe344-b173-4929-a23f-f53737c31097</vt:lpwstr>
  </property>
  <property fmtid="{D5CDD505-2E9C-101B-9397-08002B2CF9AE}" pid="13" name="MSIP_Label_015f5219-bdbf-48f3-998b-19a67bc1b246_ActionId">
    <vt:lpwstr>3f3c6611-7974-4997-a26b-874272a4bc9b</vt:lpwstr>
  </property>
  <property fmtid="{D5CDD505-2E9C-101B-9397-08002B2CF9AE}" pid="14" name="MSIP_Label_015f5219-bdbf-48f3-998b-19a67bc1b246_ContentBits">
    <vt:lpwstr>0</vt:lpwstr>
  </property>
  <property fmtid="{D5CDD505-2E9C-101B-9397-08002B2CF9AE}" pid="15" name="MSIP_Label_015f5219-bdbf-48f3-998b-19a67bc1b246_Tag">
    <vt:lpwstr>10, 3, 0, 1</vt:lpwstr>
  </property>
</Properties>
</file>